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7C" w:rsidRPr="00FE367C" w:rsidRDefault="00FE367C" w:rsidP="00FE367C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E367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ЛОПЬЯЛЬСКОГО</w:t>
      </w:r>
      <w:r w:rsidRPr="00FE367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СЕЛЬСКОГО ПОСЕЛЕНИЯ</w:t>
      </w:r>
    </w:p>
    <w:p w:rsidR="00FE367C" w:rsidRPr="00FE367C" w:rsidRDefault="00FE367C" w:rsidP="00FE367C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FE367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УРЖУМСКОГО РАЙОНА КИРОВСКОЙ ОБЛАСТИ</w:t>
      </w:r>
    </w:p>
    <w:p w:rsidR="00FE367C" w:rsidRPr="00FE367C" w:rsidRDefault="00FE367C" w:rsidP="00FE367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32"/>
          <w:lang w:eastAsia="ar-SA"/>
        </w:rPr>
      </w:pPr>
    </w:p>
    <w:p w:rsidR="00FE367C" w:rsidRPr="00FE367C" w:rsidRDefault="00FE367C" w:rsidP="00FE367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32"/>
          <w:lang w:eastAsia="ar-SA"/>
        </w:rPr>
      </w:pPr>
      <w:r w:rsidRPr="00FE367C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ПОСТАНОВЛЕНИЕ</w:t>
      </w:r>
    </w:p>
    <w:p w:rsidR="00FE367C" w:rsidRPr="00FE367C" w:rsidRDefault="00FE367C" w:rsidP="00FE367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32"/>
          <w:lang w:eastAsia="ar-SA"/>
        </w:rPr>
      </w:pPr>
    </w:p>
    <w:p w:rsidR="007F5FD6" w:rsidRPr="007F5FD6" w:rsidRDefault="007F5FD6" w:rsidP="007F5FD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5F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30 </w:t>
      </w:r>
      <w:proofErr w:type="gramStart"/>
      <w:r w:rsidRPr="007F5FD6">
        <w:rPr>
          <w:rFonts w:ascii="Times New Roman" w:eastAsia="Calibri" w:hAnsi="Times New Roman" w:cs="Times New Roman"/>
          <w:b/>
          <w:bCs/>
          <w:sz w:val="28"/>
          <w:szCs w:val="28"/>
        </w:rPr>
        <w:t>июня  2023</w:t>
      </w:r>
      <w:proofErr w:type="gramEnd"/>
      <w:r w:rsidRPr="007F5F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 № 23/1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</w:p>
    <w:p w:rsidR="00FE367C" w:rsidRPr="00FE367C" w:rsidRDefault="007F5FD6" w:rsidP="007F5FD6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F5F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7F5FD6">
        <w:rPr>
          <w:rFonts w:ascii="Times New Roman" w:eastAsia="Calibri" w:hAnsi="Times New Roman" w:cs="Times New Roman"/>
          <w:b/>
          <w:bCs/>
          <w:sz w:val="28"/>
          <w:szCs w:val="28"/>
        </w:rPr>
        <w:t>Лопьял</w:t>
      </w:r>
      <w:proofErr w:type="spellEnd"/>
      <w:r w:rsidRPr="007F5F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FE367C" w:rsidRPr="00FE367C" w:rsidRDefault="00FE367C" w:rsidP="00FE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67C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Pr="00FE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 предоставлению разрешения на условно разрешенный вид использования земельного участка или объекта капитального строительства»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Лопьяльского</w:t>
      </w:r>
      <w:r w:rsidRPr="00FE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Уржумского района Кировской области</w:t>
      </w:r>
    </w:p>
    <w:p w:rsidR="00FE367C" w:rsidRPr="00FE367C" w:rsidRDefault="00FE367C" w:rsidP="00FE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Лопьяльского</w:t>
      </w:r>
      <w:r w:rsidRPr="00FE36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ПОСТАНОВЛЯЕТ:</w:t>
      </w:r>
    </w:p>
    <w:p w:rsidR="00FE367C" w:rsidRPr="00FE367C" w:rsidRDefault="00FE367C" w:rsidP="00FE36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67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1. Утвердить прилагаемый Административный регламент предоставления муниципальной услуги «По предоставлению разрешения на условно разрешенный вид использования земельного участка или объекта капитального строительства» на территории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Лопьяльского</w:t>
      </w:r>
      <w:r w:rsidRPr="00FE367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сельского поселения Уржумского района Кировской области</w:t>
      </w:r>
      <w:r w:rsidRPr="00FE36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bCs/>
          <w:sz w:val="28"/>
          <w:szCs w:val="28"/>
        </w:rPr>
        <w:t xml:space="preserve">2. Признать утратившими силу постановление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Лопьяльского</w:t>
      </w:r>
      <w:r w:rsidRPr="00FE36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от 30.11.2015 № 54 </w:t>
      </w:r>
      <w:r w:rsidRPr="00FE367C">
        <w:rPr>
          <w:rFonts w:ascii="Times New Roman" w:eastAsia="Times New Roman" w:hAnsi="Times New Roman" w:cs="Times New Roman"/>
        </w:rPr>
        <w:t>«</w:t>
      </w:r>
      <w:r w:rsidRPr="00FE367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Лопьяльское</w:t>
      </w:r>
      <w:r w:rsidRPr="00FE36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Уржумского района Кировской области».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bCs/>
          <w:sz w:val="28"/>
          <w:szCs w:val="28"/>
        </w:rPr>
        <w:t>3.   Контроль за исполнением настоящего постановления оставляю за собой.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вступает в силу в соответствии с действующим законодательством и подлежит опубликованию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Лопьяльского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Уржумского района Кировской области.</w:t>
      </w:r>
    </w:p>
    <w:p w:rsidR="00FE367C" w:rsidRPr="00FE367C" w:rsidRDefault="00FE367C" w:rsidP="00FE367C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</w:p>
    <w:p w:rsidR="00FE367C" w:rsidRPr="00FE367C" w:rsidRDefault="00FE367C" w:rsidP="00FE367C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</w:p>
    <w:p w:rsidR="00FE367C" w:rsidRPr="00FE367C" w:rsidRDefault="00FE367C" w:rsidP="00FE367C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Врио</w:t>
      </w:r>
      <w:proofErr w:type="spellEnd"/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главы</w:t>
      </w:r>
      <w:r w:rsidRPr="00FE367C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администрации</w:t>
      </w:r>
    </w:p>
    <w:p w:rsidR="00FE367C" w:rsidRPr="00FE367C" w:rsidRDefault="00FE367C" w:rsidP="00FE367C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Лопьяльского</w:t>
      </w:r>
      <w:r w:rsidRPr="00FE367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сельского поселения                                                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А.В. Комиссарова</w:t>
      </w:r>
    </w:p>
    <w:p w:rsidR="00FE367C" w:rsidRPr="00FE367C" w:rsidRDefault="00FE367C" w:rsidP="00FE367C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F"/>
          <w:kern w:val="1"/>
          <w:sz w:val="28"/>
          <w:lang w:eastAsia="ar-SA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E367C" w:rsidRPr="006C1AF6" w:rsidRDefault="00FE367C" w:rsidP="00FE36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</w:rPr>
      </w:pPr>
      <w:r w:rsidRPr="006C1AF6"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</w:p>
    <w:p w:rsidR="00FE367C" w:rsidRPr="006C1AF6" w:rsidRDefault="00FE367C" w:rsidP="00FE36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6C1AF6">
        <w:rPr>
          <w:rFonts w:ascii="Times New Roman" w:eastAsia="Times New Roman" w:hAnsi="Times New Roman" w:cs="Times New Roman"/>
          <w:sz w:val="28"/>
        </w:rPr>
        <w:t xml:space="preserve">к постановлению </w:t>
      </w:r>
      <w:r w:rsidRPr="006C1AF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FE367C" w:rsidRPr="006C1AF6" w:rsidRDefault="00FE367C" w:rsidP="00FE36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1AF6">
        <w:rPr>
          <w:rFonts w:ascii="Times New Roman" w:eastAsia="Times New Roman" w:hAnsi="Times New Roman" w:cs="Times New Roman"/>
          <w:sz w:val="28"/>
          <w:szCs w:val="28"/>
        </w:rPr>
        <w:t>Лопьяльского сельского поселения</w:t>
      </w:r>
    </w:p>
    <w:p w:rsidR="00FE367C" w:rsidRPr="006C1AF6" w:rsidRDefault="00FE367C" w:rsidP="00FE3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4"/>
          <w:lang w:eastAsia="ru-RU"/>
        </w:rPr>
      </w:pPr>
      <w:r w:rsidRPr="006C1AF6"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от 30.06.2023 № 23/17</w:t>
      </w:r>
    </w:p>
    <w:p w:rsidR="00FE367C" w:rsidRPr="00FE367C" w:rsidRDefault="00FE367C" w:rsidP="00FE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4"/>
          <w:lang w:eastAsia="ru-RU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89" w:after="0" w:line="240" w:lineRule="auto"/>
        <w:ind w:right="59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«По предоставлению разрешения на условно разрешенный вид использования земельного участка или объекта капитального строительства»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Лопьяльского</w:t>
      </w:r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Уржумского района Кировской области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E367C" w:rsidRPr="00FE367C" w:rsidRDefault="00FE367C" w:rsidP="00FE367C">
      <w:pPr>
        <w:widowControl w:val="0"/>
        <w:tabs>
          <w:tab w:val="left" w:pos="406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1. </w:t>
      </w:r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FE367C" w:rsidRPr="00FE367C" w:rsidRDefault="00FE367C" w:rsidP="00FE367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E367C" w:rsidRPr="00FE367C" w:rsidRDefault="00FE367C" w:rsidP="00FE367C">
      <w:pPr>
        <w:widowControl w:val="0"/>
        <w:numPr>
          <w:ilvl w:val="1"/>
          <w:numId w:val="27"/>
        </w:numPr>
        <w:tabs>
          <w:tab w:val="left" w:pos="1549"/>
        </w:tabs>
        <w:autoSpaceDE w:val="0"/>
        <w:autoSpaceDN w:val="0"/>
        <w:spacing w:before="1" w:after="0" w:line="240" w:lineRule="auto"/>
        <w:ind w:right="164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Настоящий административный регламент предоставления муниципальной услуги (далее–Административный регламент) устанавливает стандарт и порядок 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разрешения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условно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 xml:space="preserve">разрешенный вид использования земельного участка или объекта капитального </w:t>
      </w:r>
      <w:r w:rsidRPr="00FE367C">
        <w:rPr>
          <w:rFonts w:ascii="Times New Roman" w:eastAsia="Times New Roman" w:hAnsi="Times New Roman" w:cs="Times New Roman"/>
          <w:spacing w:val="-1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pacing w:val="-1"/>
          <w:sz w:val="28"/>
        </w:rPr>
        <w:t>(далее –</w:t>
      </w:r>
      <w:r w:rsidRPr="00FE367C">
        <w:rPr>
          <w:rFonts w:ascii="Times New Roman" w:eastAsia="Times New Roman" w:hAnsi="Times New Roman" w:cs="Times New Roman"/>
          <w:sz w:val="28"/>
        </w:rPr>
        <w:t>муниципальная услуга).</w:t>
      </w:r>
    </w:p>
    <w:p w:rsidR="00FE367C" w:rsidRPr="00FE367C" w:rsidRDefault="00FE367C" w:rsidP="00FE367C">
      <w:pPr>
        <w:widowControl w:val="0"/>
        <w:tabs>
          <w:tab w:val="left" w:pos="1753"/>
        </w:tabs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1.1.2. </w:t>
      </w:r>
      <w:r w:rsidRPr="00FE367C">
        <w:rPr>
          <w:rFonts w:ascii="Times New Roman" w:eastAsia="Times New Roman" w:hAnsi="Times New Roman" w:cs="Times New Roman"/>
          <w:sz w:val="28"/>
        </w:rPr>
        <w:t>Получатели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услуги: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физические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лица,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индивидуальные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предприниматели,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юридические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лица (далее-заявитель).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(далее–представитель заявителя).</w:t>
      </w:r>
    </w:p>
    <w:p w:rsidR="00FE367C" w:rsidRPr="00FE367C" w:rsidRDefault="00FE367C" w:rsidP="00FE367C">
      <w:pPr>
        <w:widowControl w:val="0"/>
        <w:numPr>
          <w:ilvl w:val="1"/>
          <w:numId w:val="27"/>
        </w:numPr>
        <w:tabs>
          <w:tab w:val="left" w:pos="1690"/>
        </w:tabs>
        <w:autoSpaceDE w:val="0"/>
        <w:autoSpaceDN w:val="0"/>
        <w:spacing w:after="0" w:line="240" w:lineRule="auto"/>
        <w:ind w:right="174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Информирование о предоставлении муниципальной услуги:</w:t>
      </w:r>
    </w:p>
    <w:p w:rsidR="00FE367C" w:rsidRPr="00FE367C" w:rsidRDefault="00FE367C" w:rsidP="00FE367C">
      <w:pPr>
        <w:widowControl w:val="0"/>
        <w:numPr>
          <w:ilvl w:val="2"/>
          <w:numId w:val="27"/>
        </w:numPr>
        <w:tabs>
          <w:tab w:val="left" w:pos="1738"/>
        </w:tabs>
        <w:autoSpaceDE w:val="0"/>
        <w:autoSpaceDN w:val="0"/>
        <w:spacing w:after="0" w:line="240" w:lineRule="auto"/>
        <w:ind w:right="174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Информация о порядке предоставления муниципальной услуги размещается:</w:t>
      </w:r>
    </w:p>
    <w:p w:rsidR="00FE367C" w:rsidRPr="00FE367C" w:rsidRDefault="00FE367C" w:rsidP="00FE367C">
      <w:pPr>
        <w:widowControl w:val="0"/>
        <w:numPr>
          <w:ilvl w:val="0"/>
          <w:numId w:val="26"/>
        </w:numPr>
        <w:tabs>
          <w:tab w:val="left" w:pos="1247"/>
        </w:tabs>
        <w:autoSpaceDE w:val="0"/>
        <w:autoSpaceDN w:val="0"/>
        <w:spacing w:after="0" w:line="240" w:lineRule="auto"/>
        <w:ind w:right="167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информационных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стендах,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расположенных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помещениях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органа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местного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 xml:space="preserve">самоуправления </w: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FE367C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Pr="00FE367C">
        <w:rPr>
          <w:rFonts w:ascii="Times New Roman" w:eastAsia="Times New Roman" w:hAnsi="Times New Roman" w:cs="Times New Roman"/>
          <w:spacing w:val="1"/>
          <w:sz w:val="28"/>
        </w:rPr>
        <w:t xml:space="preserve"> Уржумского района Кировской области </w:t>
      </w:r>
      <w:r w:rsidRPr="00FE367C">
        <w:rPr>
          <w:rFonts w:ascii="Times New Roman" w:eastAsia="Times New Roman" w:hAnsi="Times New Roman" w:cs="Times New Roman"/>
          <w:sz w:val="28"/>
        </w:rPr>
        <w:t>(далее–Уполномоченный орган),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многофункциональных центров предоставления государственных и муниципальных услуг.</w:t>
      </w:r>
    </w:p>
    <w:p w:rsidR="00FE367C" w:rsidRPr="00FE367C" w:rsidRDefault="00FE367C" w:rsidP="003A0FC8">
      <w:pPr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На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официальном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сайте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Уполномоченного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органа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 xml:space="preserve">информационно-телекоммуникационной сети «Интернет» </w:t>
      </w:r>
      <w:hyperlink r:id="rId8" w:history="1">
        <w:r w:rsidR="003A0FC8" w:rsidRPr="002658D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https://lopyalskoe-r43.gosweb.gosuslugi.ru</w:t>
        </w:r>
      </w:hyperlink>
      <w:r w:rsidR="003A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FE367C">
        <w:rPr>
          <w:rFonts w:ascii="Times New Roman" w:eastAsia="Times New Roman" w:hAnsi="Times New Roman" w:cs="Times New Roman"/>
          <w:sz w:val="28"/>
        </w:rPr>
        <w:t xml:space="preserve">на Портале государственных и муниципальных услуг </w:t>
      </w:r>
      <w:r w:rsidRPr="00FE367C">
        <w:rPr>
          <w:rFonts w:ascii="Times New Roman" w:eastAsia="Times New Roman" w:hAnsi="Times New Roman" w:cs="Times New Roman"/>
          <w:i/>
          <w:sz w:val="28"/>
        </w:rPr>
        <w:t xml:space="preserve">http://www.gosuslugi43.ru/ </w:t>
      </w:r>
      <w:r w:rsidRPr="00FE367C">
        <w:rPr>
          <w:rFonts w:ascii="Times New Roman" w:eastAsia="Times New Roman" w:hAnsi="Times New Roman" w:cs="Times New Roman"/>
          <w:sz w:val="28"/>
        </w:rPr>
        <w:t>(далее–Региональный портал);</w:t>
      </w:r>
    </w:p>
    <w:p w:rsidR="00FE367C" w:rsidRPr="00FE367C" w:rsidRDefault="00FE367C" w:rsidP="00FE367C">
      <w:pPr>
        <w:widowControl w:val="0"/>
        <w:numPr>
          <w:ilvl w:val="0"/>
          <w:numId w:val="26"/>
        </w:numPr>
        <w:tabs>
          <w:tab w:val="left" w:pos="1165"/>
        </w:tabs>
        <w:autoSpaceDE w:val="0"/>
        <w:autoSpaceDN w:val="0"/>
        <w:spacing w:after="0" w:line="321" w:lineRule="exact"/>
        <w:ind w:left="1164" w:hanging="324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На Едином портале государственных и муниципальных услуг(функций)</w:t>
      </w:r>
    </w:p>
    <w:p w:rsidR="00FE367C" w:rsidRPr="00FE367C" w:rsidRDefault="00FE367C" w:rsidP="00FE367C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(https://</w:t>
      </w:r>
      <w:hyperlink r:id="rId9">
        <w:r w:rsidRPr="00FE367C">
          <w:rPr>
            <w:rFonts w:ascii="Times New Roman" w:eastAsia="Times New Roman" w:hAnsi="Times New Roman" w:cs="Times New Roman"/>
            <w:sz w:val="28"/>
            <w:szCs w:val="28"/>
          </w:rPr>
          <w:t>www.gosuslugi.ru/)</w:t>
        </w:r>
      </w:hyperlink>
      <w:r w:rsidRPr="00FE367C">
        <w:rPr>
          <w:rFonts w:ascii="Times New Roman" w:eastAsia="Times New Roman" w:hAnsi="Times New Roman" w:cs="Times New Roman"/>
          <w:sz w:val="28"/>
          <w:szCs w:val="28"/>
        </w:rPr>
        <w:t>(далее–Единыйпортал);</w:t>
      </w:r>
    </w:p>
    <w:p w:rsidR="00FE367C" w:rsidRPr="00FE367C" w:rsidRDefault="00FE367C" w:rsidP="00FE367C">
      <w:pPr>
        <w:widowControl w:val="0"/>
        <w:numPr>
          <w:ilvl w:val="0"/>
          <w:numId w:val="26"/>
        </w:numPr>
        <w:tabs>
          <w:tab w:val="left" w:pos="1160"/>
        </w:tabs>
        <w:autoSpaceDE w:val="0"/>
        <w:autoSpaceDN w:val="0"/>
        <w:spacing w:after="0" w:line="240" w:lineRule="auto"/>
        <w:ind w:right="179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в государственной информационной системе «Реестр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(http://frgu.ru)(далее–Региональныйреестр).</w:t>
      </w:r>
    </w:p>
    <w:p w:rsidR="00FE367C" w:rsidRPr="00FE367C" w:rsidRDefault="007F5FD6" w:rsidP="00FE367C">
      <w:pPr>
        <w:widowControl w:val="0"/>
        <w:numPr>
          <w:ilvl w:val="0"/>
          <w:numId w:val="26"/>
        </w:numPr>
        <w:tabs>
          <w:tab w:val="left" w:pos="1256"/>
        </w:tabs>
        <w:autoSpaceDE w:val="0"/>
        <w:autoSpaceDN w:val="0"/>
        <w:spacing w:after="0" w:line="240" w:lineRule="auto"/>
        <w:ind w:right="167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Н</w:t>
      </w:r>
      <w:r w:rsidR="00FE367C" w:rsidRPr="00FE367C">
        <w:rPr>
          <w:rFonts w:ascii="Times New Roman" w:eastAsia="Times New Roman" w:hAnsi="Times New Roman" w:cs="Times New Roman"/>
          <w:sz w:val="28"/>
        </w:rPr>
        <w:t>епосредственно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личном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приеме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заявителя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Уполномоченном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органе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>
        <w:rPr>
          <w:rFonts w:ascii="Times New Roman" w:eastAsia="Times New Roman" w:hAnsi="Times New Roman" w:cs="Times New Roman"/>
          <w:sz w:val="28"/>
        </w:rPr>
        <w:t>администрации Лопьяльского</w:t>
      </w:r>
      <w:r w:rsidR="00FE367C" w:rsidRPr="00FE367C">
        <w:rPr>
          <w:rFonts w:ascii="Times New Roman" w:eastAsia="Times New Roman" w:hAnsi="Times New Roman" w:cs="Times New Roman"/>
          <w:sz w:val="28"/>
        </w:rPr>
        <w:t xml:space="preserve"> сельского поселения,</w:t>
      </w:r>
      <w:r w:rsidR="00FE367C"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предоставляющего</w:t>
      </w:r>
      <w:r w:rsidR="00FE367C"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муниципальную</w:t>
      </w:r>
      <w:r w:rsidR="00FE367C"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услугу</w:t>
      </w:r>
      <w:r w:rsidR="00FE367C"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или</w:t>
      </w:r>
      <w:r w:rsidR="00FE367C"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="00FE367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FE367C" w:rsidRPr="00FE367C">
        <w:rPr>
          <w:rFonts w:ascii="Times New Roman" w:eastAsia="Times New Roman" w:hAnsi="Times New Roman" w:cs="Times New Roman"/>
          <w:sz w:val="28"/>
        </w:rPr>
        <w:t>центре</w:t>
      </w:r>
      <w:r w:rsidR="00FE367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предоставления</w:t>
      </w:r>
      <w:proofErr w:type="gramEnd"/>
      <w:r w:rsidR="00FE367C"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государственных и муниципальных услуг (далее – многофункциональный центр,</w:t>
      </w:r>
      <w:r w:rsidR="00FE367C"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МФЦ);</w:t>
      </w:r>
    </w:p>
    <w:p w:rsidR="00FE367C" w:rsidRPr="00FE367C" w:rsidRDefault="00FE367C" w:rsidP="00FE367C">
      <w:pPr>
        <w:widowControl w:val="0"/>
        <w:numPr>
          <w:ilvl w:val="0"/>
          <w:numId w:val="26"/>
        </w:numPr>
        <w:tabs>
          <w:tab w:val="left" w:pos="1254"/>
        </w:tabs>
        <w:autoSpaceDE w:val="0"/>
        <w:autoSpaceDN w:val="0"/>
        <w:spacing w:after="0" w:line="240" w:lineRule="auto"/>
        <w:ind w:right="178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телефону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Уполномоченным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органом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многофункционального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центра;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E367C" w:rsidRPr="00FE367C" w:rsidSect="00FE367C">
          <w:pgSz w:w="11910" w:h="16840"/>
          <w:pgMar w:top="1580" w:right="680" w:bottom="280" w:left="1000" w:header="720" w:footer="720" w:gutter="0"/>
          <w:cols w:space="720"/>
        </w:sectPr>
      </w:pPr>
    </w:p>
    <w:p w:rsidR="00FE367C" w:rsidRPr="00FE367C" w:rsidRDefault="00FE367C" w:rsidP="00FE367C">
      <w:pPr>
        <w:widowControl w:val="0"/>
        <w:numPr>
          <w:ilvl w:val="0"/>
          <w:numId w:val="26"/>
        </w:numPr>
        <w:tabs>
          <w:tab w:val="left" w:pos="1165"/>
        </w:tabs>
        <w:autoSpaceDE w:val="0"/>
        <w:autoSpaceDN w:val="0"/>
        <w:spacing w:before="103" w:after="0" w:line="240" w:lineRule="auto"/>
        <w:ind w:right="175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lastRenderedPageBreak/>
        <w:t>письменно, в том числе посредством электронной почты, факсимильной</w:t>
      </w:r>
      <w:r w:rsidR="00413C1E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связи.</w:t>
      </w:r>
    </w:p>
    <w:p w:rsidR="00FE367C" w:rsidRPr="00FE367C" w:rsidRDefault="00FE367C" w:rsidP="00FE367C">
      <w:pPr>
        <w:widowControl w:val="0"/>
        <w:numPr>
          <w:ilvl w:val="2"/>
          <w:numId w:val="27"/>
        </w:numPr>
        <w:tabs>
          <w:tab w:val="left" w:pos="1560"/>
        </w:tabs>
        <w:autoSpaceDE w:val="0"/>
        <w:autoSpaceDN w:val="0"/>
        <w:spacing w:after="0" w:line="240" w:lineRule="auto"/>
        <w:ind w:right="174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Консультирование по вопросам предоставления муниципальной услуги осуществляется:</w:t>
      </w:r>
    </w:p>
    <w:p w:rsidR="00FE367C" w:rsidRPr="00FE367C" w:rsidRDefault="00FE367C" w:rsidP="00FE367C">
      <w:pPr>
        <w:widowControl w:val="0"/>
        <w:numPr>
          <w:ilvl w:val="0"/>
          <w:numId w:val="25"/>
        </w:numPr>
        <w:tabs>
          <w:tab w:val="left" w:pos="1163"/>
        </w:tabs>
        <w:autoSpaceDE w:val="0"/>
        <w:autoSpaceDN w:val="0"/>
        <w:spacing w:before="1" w:after="0" w:line="240" w:lineRule="auto"/>
        <w:ind w:right="171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в многофункциональных центрах при устном обращении - лично или по</w:t>
      </w:r>
      <w:r w:rsidR="00413C1E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телефону;</w:t>
      </w:r>
    </w:p>
    <w:p w:rsidR="00FE367C" w:rsidRPr="00FE367C" w:rsidRDefault="00FE367C" w:rsidP="00FE367C">
      <w:pPr>
        <w:widowControl w:val="0"/>
        <w:numPr>
          <w:ilvl w:val="0"/>
          <w:numId w:val="25"/>
        </w:numPr>
        <w:tabs>
          <w:tab w:val="left" w:pos="1246"/>
        </w:tabs>
        <w:autoSpaceDE w:val="0"/>
        <w:autoSpaceDN w:val="0"/>
        <w:spacing w:after="0" w:line="240" w:lineRule="auto"/>
        <w:ind w:right="171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Уполномоченном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органе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при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устном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обращении-лично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или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телефону;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при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письменном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(в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том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числе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форме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электронного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документа)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обращении–на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E367C">
        <w:rPr>
          <w:rFonts w:ascii="Times New Roman" w:eastAsia="Times New Roman" w:hAnsi="Times New Roman" w:cs="Times New Roman"/>
          <w:sz w:val="28"/>
        </w:rPr>
        <w:t>бумажном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носителе</w:t>
      </w:r>
      <w:proofErr w:type="gramEnd"/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почте,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электронной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форме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электронной почте.</w:t>
      </w:r>
    </w:p>
    <w:p w:rsidR="00FE367C" w:rsidRPr="00FE367C" w:rsidRDefault="00FE367C" w:rsidP="00FE367C">
      <w:pPr>
        <w:widowControl w:val="0"/>
        <w:numPr>
          <w:ilvl w:val="2"/>
          <w:numId w:val="27"/>
        </w:numPr>
        <w:tabs>
          <w:tab w:val="left" w:pos="1547"/>
        </w:tabs>
        <w:autoSpaceDE w:val="0"/>
        <w:autoSpaceDN w:val="0"/>
        <w:spacing w:after="0" w:line="240" w:lineRule="auto"/>
        <w:ind w:right="173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Информация о порядке и сроках предоставления муниципальной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услуги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предоставляется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заявителю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бесплатно.</w:t>
      </w:r>
    </w:p>
    <w:p w:rsidR="00FE367C" w:rsidRPr="00FE367C" w:rsidRDefault="00FE367C" w:rsidP="00FE367C">
      <w:pPr>
        <w:widowControl w:val="0"/>
        <w:numPr>
          <w:ilvl w:val="2"/>
          <w:numId w:val="27"/>
        </w:numPr>
        <w:tabs>
          <w:tab w:val="left" w:pos="1679"/>
        </w:tabs>
        <w:autoSpaceDE w:val="0"/>
        <w:autoSpaceDN w:val="0"/>
        <w:spacing w:after="0" w:line="240" w:lineRule="auto"/>
        <w:ind w:right="167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Информация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вопросам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предоставления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муниципальной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услуги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размещается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на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официальном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сайте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Уполномоченного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органа и на информационных стендах, расположенных в помещениях указанного</w:t>
      </w:r>
      <w:r w:rsidR="007F5FD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органа.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Информация, размещаемая на информационных стендах и на официальном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муниципальной услуге, содержащиеся в пунктах 2.1, 2.4, 2.5, 2.6, 2.8, 2.9, 2.10,2.11,5.1Административного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нахождения,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справочных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телефонах,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графике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залах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жидания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размещаются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нормативные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правовые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акты,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регулирующие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муниципальной услуги, в том числе Административный регламент, которые по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требованию заявителя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предоставляются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ему для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ознакомления.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Информацияоходерассмотрениязаявленияопредоставлениимуниципальнойуслугииорезультатахпредоставлениямуниципальной услуги может быть получена заявителем (его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представителем)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портале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соответствующем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структурном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подразделении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лично,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proofErr w:type="gramEnd"/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электронной почты.</w:t>
      </w:r>
    </w:p>
    <w:p w:rsidR="00FE367C" w:rsidRPr="00FE367C" w:rsidRDefault="00FE367C" w:rsidP="00FE367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67C" w:rsidRPr="00FE367C" w:rsidRDefault="00FE367C" w:rsidP="007F5FD6">
      <w:pPr>
        <w:widowControl w:val="0"/>
        <w:numPr>
          <w:ilvl w:val="0"/>
          <w:numId w:val="28"/>
        </w:numPr>
        <w:tabs>
          <w:tab w:val="left" w:pos="683"/>
        </w:tabs>
        <w:autoSpaceDE w:val="0"/>
        <w:autoSpaceDN w:val="0"/>
        <w:spacing w:after="0" w:line="240" w:lineRule="auto"/>
        <w:ind w:left="682" w:hanging="282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</w:t>
      </w:r>
      <w:r w:rsidR="007F5F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="007F5F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="007F5F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E367C" w:rsidRPr="00FE367C" w:rsidRDefault="00FE367C" w:rsidP="007F5FD6">
      <w:pPr>
        <w:widowControl w:val="0"/>
        <w:numPr>
          <w:ilvl w:val="1"/>
          <w:numId w:val="28"/>
        </w:numPr>
        <w:tabs>
          <w:tab w:val="left" w:pos="1744"/>
        </w:tabs>
        <w:autoSpaceDE w:val="0"/>
        <w:autoSpaceDN w:val="0"/>
        <w:spacing w:before="65" w:after="0" w:line="253" w:lineRule="exact"/>
        <w:ind w:right="172" w:hanging="841"/>
        <w:jc w:val="left"/>
        <w:rPr>
          <w:rFonts w:ascii="Times New Roman" w:eastAsia="Times New Roman" w:hAnsi="Times New Roman" w:cs="Times New Roman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Наименование муниципальной услуги «Предоставление разрешения на условно разрешенный вид использования </w:t>
      </w:r>
      <w:r w:rsidR="006C1AF6" w:rsidRPr="00FE367C">
        <w:rPr>
          <w:rFonts w:ascii="Times New Roman" w:eastAsia="Times New Roman" w:hAnsi="Times New Roman" w:cs="Times New Roman"/>
          <w:sz w:val="28"/>
        </w:rPr>
        <w:t>земельного участка</w:t>
      </w:r>
      <w:r w:rsidRPr="00FE367C">
        <w:rPr>
          <w:rFonts w:ascii="Times New Roman" w:eastAsia="Times New Roman" w:hAnsi="Times New Roman" w:cs="Times New Roman"/>
          <w:sz w:val="28"/>
        </w:rPr>
        <w:t xml:space="preserve"> или объекта капитального строительства.»</w:t>
      </w:r>
    </w:p>
    <w:p w:rsidR="00FE367C" w:rsidRPr="00FE367C" w:rsidRDefault="00FE367C" w:rsidP="00FE367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7F5FD6" w:rsidRDefault="007F5FD6" w:rsidP="007F5FD6">
      <w:pPr>
        <w:widowControl w:val="0"/>
        <w:tabs>
          <w:tab w:val="left" w:pos="856"/>
        </w:tabs>
        <w:autoSpaceDE w:val="0"/>
        <w:autoSpaceDN w:val="0"/>
        <w:spacing w:before="103" w:after="0" w:line="240" w:lineRule="auto"/>
        <w:ind w:right="5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 </w:t>
      </w:r>
      <w:r w:rsidR="00FE367C" w:rsidRPr="00FE367C">
        <w:rPr>
          <w:rFonts w:ascii="Times New Roman" w:eastAsia="Times New Roman" w:hAnsi="Times New Roman" w:cs="Times New Roman"/>
          <w:sz w:val="28"/>
        </w:rPr>
        <w:t>Наименование исполнительно-распорядительного органа государственной</w:t>
      </w:r>
    </w:p>
    <w:p w:rsidR="00FE367C" w:rsidRPr="006C1AF6" w:rsidRDefault="007F5FD6" w:rsidP="007F5FD6">
      <w:pPr>
        <w:widowControl w:val="0"/>
        <w:tabs>
          <w:tab w:val="left" w:pos="856"/>
        </w:tabs>
        <w:autoSpaceDE w:val="0"/>
        <w:autoSpaceDN w:val="0"/>
        <w:spacing w:before="103" w:after="0" w:line="240" w:lineRule="auto"/>
        <w:ind w:right="583"/>
        <w:rPr>
          <w:rFonts w:ascii="Times New Roman" w:eastAsia="Times New Roman" w:hAnsi="Times New Roman" w:cs="Times New Roman"/>
          <w:i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FE367C" w:rsidRPr="00FE367C">
        <w:rPr>
          <w:rFonts w:ascii="Times New Roman" w:eastAsia="Times New Roman" w:hAnsi="Times New Roman" w:cs="Times New Roman"/>
          <w:sz w:val="28"/>
        </w:rPr>
        <w:t>ласти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</w:t>
      </w:r>
      <w:r w:rsidR="00FE367C" w:rsidRPr="00FE367C">
        <w:rPr>
          <w:rFonts w:ascii="Times New Roman" w:eastAsia="Times New Roman" w:hAnsi="Times New Roman" w:cs="Times New Roman"/>
          <w:sz w:val="28"/>
        </w:rPr>
        <w:t>убъекта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 w:rsidR="00FE367C" w:rsidRPr="00FE367C">
        <w:rPr>
          <w:rFonts w:ascii="Times New Roman" w:eastAsia="Times New Roman" w:hAnsi="Times New Roman" w:cs="Times New Roman"/>
          <w:sz w:val="28"/>
        </w:rPr>
        <w:t>ли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</w:t>
      </w:r>
      <w:r w:rsidR="00FE367C" w:rsidRPr="00FE367C">
        <w:rPr>
          <w:rFonts w:ascii="Times New Roman" w:eastAsia="Times New Roman" w:hAnsi="Times New Roman" w:cs="Times New Roman"/>
          <w:sz w:val="28"/>
        </w:rPr>
        <w:t>естного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самоуправления, непосредственно предоставляющего муниципальную услугу-</w:t>
      </w:r>
      <w:r w:rsidRPr="006C1AF6">
        <w:rPr>
          <w:rFonts w:ascii="Times New Roman" w:eastAsia="Times New Roman" w:hAnsi="Times New Roman" w:cs="Times New Roman"/>
          <w:sz w:val="28"/>
        </w:rPr>
        <w:t>администрация Лопьяльского</w:t>
      </w:r>
      <w:r w:rsidR="00FE367C" w:rsidRPr="006C1AF6">
        <w:rPr>
          <w:rFonts w:ascii="Times New Roman" w:eastAsia="Times New Roman" w:hAnsi="Times New Roman" w:cs="Times New Roman"/>
          <w:sz w:val="28"/>
        </w:rPr>
        <w:t xml:space="preserve"> сельского поселения Уржумского района Кировской области.</w:t>
      </w:r>
    </w:p>
    <w:p w:rsidR="00FE367C" w:rsidRPr="006C1AF6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367C" w:rsidRPr="00FE367C" w:rsidRDefault="00FE367C" w:rsidP="00FE367C">
      <w:pPr>
        <w:widowControl w:val="0"/>
        <w:numPr>
          <w:ilvl w:val="1"/>
          <w:numId w:val="28"/>
        </w:numPr>
        <w:tabs>
          <w:tab w:val="left" w:pos="1365"/>
        </w:tabs>
        <w:autoSpaceDE w:val="0"/>
        <w:autoSpaceDN w:val="0"/>
        <w:spacing w:after="0" w:line="322" w:lineRule="exact"/>
        <w:ind w:left="1364" w:hanging="493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Перечень нормативных правовых актов, регулирующих предоставление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Государственной услуги</w:t>
      </w:r>
    </w:p>
    <w:p w:rsidR="00FE367C" w:rsidRPr="00FE367C" w:rsidRDefault="00FE367C" w:rsidP="00FE367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регулирующих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7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(с указанием их реквизитов и источников официального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lastRenderedPageBreak/>
        <w:t>опубликования), размещается в федеральной государственной информационной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«Федеральный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(функций) и на Едином портале.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E367C" w:rsidRPr="00FE367C" w:rsidRDefault="00FE367C" w:rsidP="00FE367C">
      <w:pPr>
        <w:widowControl w:val="0"/>
        <w:numPr>
          <w:ilvl w:val="1"/>
          <w:numId w:val="28"/>
        </w:numPr>
        <w:tabs>
          <w:tab w:val="left" w:pos="825"/>
        </w:tabs>
        <w:autoSpaceDE w:val="0"/>
        <w:autoSpaceDN w:val="0"/>
        <w:spacing w:after="0" w:line="240" w:lineRule="auto"/>
        <w:ind w:left="4690" w:right="370" w:hanging="4359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pacing w:val="-1"/>
          <w:sz w:val="28"/>
        </w:rPr>
        <w:t xml:space="preserve">Описание результата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предоставления муниципальной услуги</w:t>
      </w:r>
    </w:p>
    <w:p w:rsidR="00FE367C" w:rsidRPr="00FE367C" w:rsidRDefault="00FE367C" w:rsidP="00FE367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E367C" w:rsidRPr="00FE367C" w:rsidRDefault="00FE367C" w:rsidP="00FE367C">
      <w:pPr>
        <w:widowControl w:val="0"/>
        <w:numPr>
          <w:ilvl w:val="2"/>
          <w:numId w:val="28"/>
        </w:numPr>
        <w:tabs>
          <w:tab w:val="left" w:pos="1542"/>
        </w:tabs>
        <w:autoSpaceDE w:val="0"/>
        <w:autoSpaceDN w:val="0"/>
        <w:spacing w:after="0" w:line="240" w:lineRule="auto"/>
        <w:ind w:right="168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Результатами предоставления муниципальной услуги являются:</w:t>
      </w:r>
    </w:p>
    <w:p w:rsidR="00FE367C" w:rsidRPr="00FE367C" w:rsidRDefault="00885349" w:rsidP="00FE367C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2" w:after="0" w:line="240" w:lineRule="auto"/>
        <w:ind w:right="164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Р</w:t>
      </w:r>
      <w:r w:rsidR="00FE367C" w:rsidRPr="00FE367C">
        <w:rPr>
          <w:rFonts w:ascii="Times New Roman" w:eastAsia="Times New Roman" w:hAnsi="Times New Roman" w:cs="Times New Roman"/>
          <w:sz w:val="28"/>
        </w:rPr>
        <w:t>ешение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предоставлении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разрешения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условно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разрешенный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вид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использования земельного участка или объекта капитального строительства (по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форме,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согласно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приложению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№2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настоящему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Административному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регламенту);</w:t>
      </w:r>
    </w:p>
    <w:p w:rsidR="00FE367C" w:rsidRPr="00FE367C" w:rsidRDefault="00885349" w:rsidP="00FE367C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after="0" w:line="240" w:lineRule="auto"/>
        <w:ind w:right="164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Р</w:t>
      </w:r>
      <w:r w:rsidR="00FE367C" w:rsidRPr="00FE367C">
        <w:rPr>
          <w:rFonts w:ascii="Times New Roman" w:eastAsia="Times New Roman" w:hAnsi="Times New Roman" w:cs="Times New Roman"/>
          <w:sz w:val="28"/>
        </w:rPr>
        <w:t>ешение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отказе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предоставлении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(по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форме,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согласно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приложению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№3к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настоящему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Административному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регламенту).</w:t>
      </w:r>
    </w:p>
    <w:p w:rsidR="00FE367C" w:rsidRPr="00FE367C" w:rsidRDefault="00FE367C" w:rsidP="00FE367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85349" w:rsidRPr="00885349" w:rsidRDefault="00FE367C" w:rsidP="00885349">
      <w:pPr>
        <w:widowControl w:val="0"/>
        <w:numPr>
          <w:ilvl w:val="1"/>
          <w:numId w:val="28"/>
        </w:numPr>
        <w:tabs>
          <w:tab w:val="left" w:pos="995"/>
        </w:tabs>
        <w:autoSpaceDE w:val="0"/>
        <w:autoSpaceDN w:val="0"/>
        <w:spacing w:after="0" w:line="240" w:lineRule="auto"/>
        <w:ind w:left="656" w:right="466" w:hanging="212"/>
        <w:jc w:val="left"/>
        <w:rPr>
          <w:rFonts w:ascii="Times New Roman" w:eastAsia="Times New Roman" w:hAnsi="Times New Roman" w:cs="Times New Roman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Срок предоставления муниципальной услуги, срок </w:t>
      </w:r>
      <w:r w:rsidRPr="00FE367C">
        <w:rPr>
          <w:rFonts w:ascii="Times New Roman" w:eastAsia="Times New Roman" w:hAnsi="Times New Roman" w:cs="Times New Roman"/>
          <w:spacing w:val="-1"/>
          <w:sz w:val="28"/>
        </w:rPr>
        <w:t xml:space="preserve">приостановления предоставления </w:t>
      </w:r>
      <w:r w:rsidRPr="00FE367C">
        <w:rPr>
          <w:rFonts w:ascii="Times New Roman" w:eastAsia="Times New Roman" w:hAnsi="Times New Roman" w:cs="Times New Roman"/>
          <w:sz w:val="28"/>
        </w:rPr>
        <w:t>муниципальной услуги</w:t>
      </w:r>
    </w:p>
    <w:p w:rsidR="00FE367C" w:rsidRPr="00885349" w:rsidRDefault="00FE367C" w:rsidP="00AD0237">
      <w:pPr>
        <w:widowControl w:val="0"/>
        <w:numPr>
          <w:ilvl w:val="1"/>
          <w:numId w:val="28"/>
        </w:numPr>
        <w:tabs>
          <w:tab w:val="left" w:pos="995"/>
        </w:tabs>
        <w:autoSpaceDE w:val="0"/>
        <w:autoSpaceDN w:val="0"/>
        <w:spacing w:after="0" w:line="240" w:lineRule="auto"/>
        <w:ind w:left="656" w:right="466" w:hanging="212"/>
        <w:jc w:val="left"/>
        <w:rPr>
          <w:rFonts w:ascii="Times New Roman" w:eastAsia="Times New Roman" w:hAnsi="Times New Roman" w:cs="Times New Roman"/>
        </w:rPr>
      </w:pPr>
      <w:r w:rsidRPr="00885349">
        <w:rPr>
          <w:rFonts w:ascii="Times New Roman" w:eastAsia="Times New Roman" w:hAnsi="Times New Roman" w:cs="Times New Roman"/>
          <w:sz w:val="28"/>
        </w:rPr>
        <w:t xml:space="preserve"> </w:t>
      </w:r>
      <w:r w:rsidR="00885349" w:rsidRPr="00885349">
        <w:rPr>
          <w:rFonts w:ascii="Times New Roman" w:eastAsia="Times New Roman" w:hAnsi="Times New Roman" w:cs="Times New Roman"/>
          <w:sz w:val="28"/>
        </w:rPr>
        <w:t xml:space="preserve">В </w:t>
      </w:r>
      <w:r w:rsidRPr="00885349">
        <w:rPr>
          <w:rFonts w:ascii="Times New Roman" w:eastAsia="Times New Roman" w:hAnsi="Times New Roman" w:cs="Times New Roman"/>
          <w:sz w:val="28"/>
        </w:rPr>
        <w:t>случае,</w:t>
      </w:r>
      <w:r w:rsidR="00885349" w:rsidRP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885349">
        <w:rPr>
          <w:rFonts w:ascii="Times New Roman" w:eastAsia="Times New Roman" w:hAnsi="Times New Roman" w:cs="Times New Roman"/>
          <w:sz w:val="28"/>
        </w:rPr>
        <w:t>если</w:t>
      </w:r>
      <w:r w:rsidR="00885349" w:rsidRP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885349">
        <w:rPr>
          <w:rFonts w:ascii="Times New Roman" w:eastAsia="Times New Roman" w:hAnsi="Times New Roman" w:cs="Times New Roman"/>
          <w:sz w:val="28"/>
        </w:rPr>
        <w:t>возможность</w:t>
      </w:r>
      <w:r w:rsidR="00885349" w:rsidRP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885349">
        <w:rPr>
          <w:rFonts w:ascii="Times New Roman" w:eastAsia="Times New Roman" w:hAnsi="Times New Roman" w:cs="Times New Roman"/>
          <w:sz w:val="28"/>
        </w:rPr>
        <w:t>приостановления</w:t>
      </w:r>
      <w:r w:rsidR="00885349" w:rsidRP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885349">
        <w:rPr>
          <w:rFonts w:ascii="Times New Roman" w:eastAsia="Times New Roman" w:hAnsi="Times New Roman" w:cs="Times New Roman"/>
          <w:sz w:val="28"/>
        </w:rPr>
        <w:t>предусмотрена</w:t>
      </w:r>
      <w:r w:rsidR="00885349" w:rsidRP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885349">
        <w:rPr>
          <w:rFonts w:ascii="Times New Roman" w:eastAsia="Times New Roman" w:hAnsi="Times New Roman" w:cs="Times New Roman"/>
          <w:sz w:val="28"/>
        </w:rPr>
        <w:t>законодательством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885349">
        <w:rPr>
          <w:rFonts w:ascii="Times New Roman" w:eastAsia="Times New Roman" w:hAnsi="Times New Roman" w:cs="Times New Roman"/>
          <w:sz w:val="28"/>
        </w:rPr>
        <w:t>Российской Федерации, срок выдачи (направления) документов, являющихся результатом предоставления муниципальной услуги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67C" w:rsidRPr="00FE367C" w:rsidRDefault="00885349" w:rsidP="00FE367C">
      <w:pPr>
        <w:widowControl w:val="0"/>
        <w:numPr>
          <w:ilvl w:val="2"/>
          <w:numId w:val="28"/>
        </w:numPr>
        <w:tabs>
          <w:tab w:val="left" w:pos="1542"/>
        </w:tabs>
        <w:autoSpaceDE w:val="0"/>
        <w:autoSpaceDN w:val="0"/>
        <w:spacing w:after="0" w:line="240" w:lineRule="auto"/>
        <w:ind w:right="166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Срок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FE367C" w:rsidRPr="00FE367C">
        <w:rPr>
          <w:rFonts w:ascii="Times New Roman" w:eastAsia="Times New Roman" w:hAnsi="Times New Roman" w:cs="Times New Roman"/>
          <w:sz w:val="28"/>
        </w:rPr>
        <w:t xml:space="preserve"> услуги не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может превышать 47 рабочих дней рабочих дней со дня регистрации заявления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документов,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необходимых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C1AF6" w:rsidRPr="00FE367C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="006C1AF6">
        <w:rPr>
          <w:rFonts w:ascii="Times New Roman" w:eastAsia="Times New Roman" w:hAnsi="Times New Roman" w:cs="Times New Roman"/>
          <w:sz w:val="28"/>
        </w:rPr>
        <w:t>услуги</w:t>
      </w:r>
      <w:r w:rsidR="00FE367C" w:rsidRPr="00FE367C">
        <w:rPr>
          <w:rFonts w:ascii="Times New Roman" w:eastAsia="Times New Roman" w:hAnsi="Times New Roman" w:cs="Times New Roman"/>
          <w:sz w:val="28"/>
        </w:rPr>
        <w:t>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47рабочих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Уполномоченном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органе,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указанном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результатов,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2.4Административногорегламента.</w:t>
      </w:r>
    </w:p>
    <w:p w:rsidR="00FE367C" w:rsidRPr="00FE367C" w:rsidRDefault="00FE367C" w:rsidP="00FE367C">
      <w:pPr>
        <w:widowControl w:val="0"/>
        <w:numPr>
          <w:ilvl w:val="2"/>
          <w:numId w:val="28"/>
        </w:numPr>
        <w:tabs>
          <w:tab w:val="left" w:pos="1581"/>
        </w:tabs>
        <w:autoSpaceDE w:val="0"/>
        <w:autoSpaceDN w:val="0"/>
        <w:spacing w:after="0" w:line="240" w:lineRule="auto"/>
        <w:ind w:right="167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В случае, если условно разрешенный вид использования земельного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участка или объекта капитального строительства включен в градостроительныйрегламентвустановленномдлявнесенияизмененийвправилаземлепользованияи застройки порядке после проведения общественных обсуждений или публичных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слушаний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инициативе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физического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или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юридического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лица,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заинтересованного в предоставлении разрешения на условно разрешенный вид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использования, срок предоставления муниц</w:t>
      </w:r>
      <w:r w:rsidR="00885349">
        <w:rPr>
          <w:rFonts w:ascii="Times New Roman" w:eastAsia="Times New Roman" w:hAnsi="Times New Roman" w:cs="Times New Roman"/>
          <w:sz w:val="28"/>
        </w:rPr>
        <w:t xml:space="preserve">ипальной услуги не может превышать </w:t>
      </w:r>
      <w:r w:rsidRPr="00FE367C">
        <w:rPr>
          <w:rFonts w:ascii="Times New Roman" w:eastAsia="Times New Roman" w:hAnsi="Times New Roman" w:cs="Times New Roman"/>
          <w:sz w:val="28"/>
        </w:rPr>
        <w:t>10</w:t>
      </w:r>
      <w:r w:rsidR="00885349">
        <w:rPr>
          <w:rFonts w:ascii="Times New Roman" w:eastAsia="Times New Roman" w:hAnsi="Times New Roman" w:cs="Times New Roman"/>
          <w:sz w:val="28"/>
        </w:rPr>
        <w:t xml:space="preserve">  </w:t>
      </w:r>
      <w:r w:rsidRPr="00FE367C">
        <w:rPr>
          <w:rFonts w:ascii="Times New Roman" w:eastAsia="Times New Roman" w:hAnsi="Times New Roman" w:cs="Times New Roman"/>
          <w:sz w:val="28"/>
        </w:rPr>
        <w:t>рабочих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дней.</w:t>
      </w:r>
    </w:p>
    <w:p w:rsidR="00FE367C" w:rsidRPr="00FE367C" w:rsidRDefault="00FE367C" w:rsidP="00FE367C">
      <w:pPr>
        <w:widowControl w:val="0"/>
        <w:numPr>
          <w:ilvl w:val="2"/>
          <w:numId w:val="28"/>
        </w:numPr>
        <w:tabs>
          <w:tab w:val="left" w:pos="1768"/>
        </w:tabs>
        <w:autoSpaceDE w:val="0"/>
        <w:autoSpaceDN w:val="0"/>
        <w:spacing w:before="2" w:after="0" w:line="240" w:lineRule="auto"/>
        <w:ind w:right="169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Приостановление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срока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предоставления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муниципальной услуги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не предусмотрено.</w:t>
      </w:r>
    </w:p>
    <w:p w:rsidR="00FE367C" w:rsidRPr="00FE367C" w:rsidRDefault="00FE367C" w:rsidP="00FE367C">
      <w:pPr>
        <w:widowControl w:val="0"/>
        <w:numPr>
          <w:ilvl w:val="2"/>
          <w:numId w:val="28"/>
        </w:numPr>
        <w:tabs>
          <w:tab w:val="left" w:pos="1753"/>
        </w:tabs>
        <w:autoSpaceDE w:val="0"/>
        <w:autoSpaceDN w:val="0"/>
        <w:spacing w:after="0" w:line="240" w:lineRule="auto"/>
        <w:ind w:right="164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Выдача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документа,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являющегося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результатом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предоставления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="00885349" w:rsidRPr="00FE367C">
        <w:rPr>
          <w:rFonts w:ascii="Times New Roman" w:eastAsia="Times New Roman" w:hAnsi="Times New Roman" w:cs="Times New Roman"/>
          <w:sz w:val="28"/>
        </w:rPr>
        <w:t xml:space="preserve">услуги, </w:t>
      </w:r>
      <w:r w:rsidR="00885349">
        <w:rPr>
          <w:rFonts w:ascii="Times New Roman" w:eastAsia="Times New Roman" w:hAnsi="Times New Roman" w:cs="Times New Roman"/>
          <w:sz w:val="28"/>
        </w:rPr>
        <w:t>в</w:t>
      </w:r>
      <w:r w:rsidRPr="00FE367C">
        <w:rPr>
          <w:rFonts w:ascii="Times New Roman" w:eastAsia="Times New Roman" w:hAnsi="Times New Roman" w:cs="Times New Roman"/>
          <w:sz w:val="28"/>
        </w:rPr>
        <w:t xml:space="preserve"> Уполномоченном органе, МФЦ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осуществляется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день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обращения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заявителя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результатом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предоставления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муниципальной услуги.</w:t>
      </w:r>
    </w:p>
    <w:p w:rsidR="00FE367C" w:rsidRPr="00FE367C" w:rsidRDefault="00FE367C" w:rsidP="006C1AF6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муниципальной услуги в форме электронного документа,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FE367C" w:rsidRPr="00FE367C" w:rsidRDefault="00FE367C" w:rsidP="00FE367C">
      <w:pPr>
        <w:widowControl w:val="0"/>
        <w:numPr>
          <w:ilvl w:val="1"/>
          <w:numId w:val="28"/>
        </w:numPr>
        <w:tabs>
          <w:tab w:val="left" w:pos="1091"/>
        </w:tabs>
        <w:autoSpaceDE w:val="0"/>
        <w:autoSpaceDN w:val="0"/>
        <w:spacing w:before="1" w:after="0" w:line="240" w:lineRule="auto"/>
        <w:ind w:left="944" w:right="637" w:hanging="346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Исчерпывающий перечень документов, необходимых в соответствии с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законодательными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или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иными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нормативными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правовыми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актами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для</w:t>
      </w:r>
    </w:p>
    <w:p w:rsidR="00FE367C" w:rsidRPr="00FE367C" w:rsidRDefault="00FE367C" w:rsidP="006C1AF6">
      <w:pPr>
        <w:widowControl w:val="0"/>
        <w:autoSpaceDE w:val="0"/>
        <w:autoSpaceDN w:val="0"/>
        <w:spacing w:before="1" w:after="0" w:line="240" w:lineRule="auto"/>
        <w:ind w:right="231"/>
        <w:jc w:val="center"/>
        <w:rPr>
          <w:rFonts w:ascii="Times New Roman" w:eastAsia="Times New Roman" w:hAnsi="Times New Roman" w:cs="Times New Roman"/>
          <w:sz w:val="27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а также услуг,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которые являются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необходимыми и обязательными для предоставления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муниципальных услуг, подлежащих представлению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заявителем,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способы их</w:t>
      </w:r>
      <w:r w:rsidR="0088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получения заявителем</w:t>
      </w:r>
    </w:p>
    <w:p w:rsidR="00FE367C" w:rsidRPr="00FE367C" w:rsidRDefault="00FE367C" w:rsidP="00FE367C">
      <w:pPr>
        <w:widowControl w:val="0"/>
        <w:numPr>
          <w:ilvl w:val="2"/>
          <w:numId w:val="28"/>
        </w:numPr>
        <w:tabs>
          <w:tab w:val="left" w:pos="1542"/>
        </w:tabs>
        <w:autoSpaceDE w:val="0"/>
        <w:autoSpaceDN w:val="0"/>
        <w:spacing w:after="0" w:line="240" w:lineRule="auto"/>
        <w:ind w:right="170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Для получения муниципальной услуги заявитель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представляет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следующие документы:</w:t>
      </w:r>
    </w:p>
    <w:p w:rsidR="00FE367C" w:rsidRPr="00FE367C" w:rsidRDefault="00FE367C" w:rsidP="00FE367C">
      <w:pPr>
        <w:widowControl w:val="0"/>
        <w:numPr>
          <w:ilvl w:val="0"/>
          <w:numId w:val="23"/>
        </w:numPr>
        <w:tabs>
          <w:tab w:val="left" w:pos="1146"/>
        </w:tabs>
        <w:autoSpaceDE w:val="0"/>
        <w:autoSpaceDN w:val="0"/>
        <w:spacing w:before="3" w:after="0" w:line="322" w:lineRule="exact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документ,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удостоверяющий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личность;</w:t>
      </w:r>
    </w:p>
    <w:p w:rsidR="00FE367C" w:rsidRPr="00FE367C" w:rsidRDefault="00FE367C" w:rsidP="00FE367C">
      <w:pPr>
        <w:widowControl w:val="0"/>
        <w:numPr>
          <w:ilvl w:val="0"/>
          <w:numId w:val="23"/>
        </w:numPr>
        <w:tabs>
          <w:tab w:val="left" w:pos="1271"/>
        </w:tabs>
        <w:autoSpaceDE w:val="0"/>
        <w:autoSpaceDN w:val="0"/>
        <w:spacing w:after="0" w:line="240" w:lineRule="auto"/>
        <w:ind w:left="132" w:right="166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документ,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удостоверяющий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полномочия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представителя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заявителя,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случае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обращения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предоставлением</w:t>
      </w:r>
      <w:r w:rsidR="0088534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муниципальной услуги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представителя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заявителя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(за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исключением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законных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представителей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физических лиц);</w:t>
      </w:r>
    </w:p>
    <w:p w:rsidR="00FE367C" w:rsidRPr="00FE367C" w:rsidRDefault="00FE367C" w:rsidP="00FE367C">
      <w:pPr>
        <w:widowControl w:val="0"/>
        <w:numPr>
          <w:ilvl w:val="0"/>
          <w:numId w:val="23"/>
        </w:numPr>
        <w:tabs>
          <w:tab w:val="left" w:pos="1146"/>
        </w:tabs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заявление:</w:t>
      </w:r>
    </w:p>
    <w:p w:rsidR="00FE367C" w:rsidRPr="00FE367C" w:rsidRDefault="00FE367C" w:rsidP="00FE367C">
      <w:pPr>
        <w:widowControl w:val="0"/>
        <w:numPr>
          <w:ilvl w:val="0"/>
          <w:numId w:val="22"/>
        </w:numPr>
        <w:tabs>
          <w:tab w:val="left" w:pos="1180"/>
        </w:tabs>
        <w:autoSpaceDE w:val="0"/>
        <w:autoSpaceDN w:val="0"/>
        <w:spacing w:before="1" w:after="0" w:line="240" w:lineRule="auto"/>
        <w:ind w:right="173" w:firstLine="708"/>
        <w:jc w:val="both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форме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документа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на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бумажном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носителе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форме,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согласно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приложению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№1 к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настоящему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Административному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регламенту;</w:t>
      </w:r>
    </w:p>
    <w:p w:rsidR="00FE367C" w:rsidRPr="00FE367C" w:rsidRDefault="00FE367C" w:rsidP="00FE367C">
      <w:pPr>
        <w:widowControl w:val="0"/>
        <w:numPr>
          <w:ilvl w:val="0"/>
          <w:numId w:val="22"/>
        </w:numPr>
        <w:tabs>
          <w:tab w:val="left" w:pos="1365"/>
        </w:tabs>
        <w:autoSpaceDE w:val="0"/>
        <w:autoSpaceDN w:val="0"/>
        <w:spacing w:after="0" w:line="240" w:lineRule="auto"/>
        <w:ind w:right="170" w:firstLine="708"/>
        <w:jc w:val="both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электронной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форме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(заполняется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посредством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внесения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соответствующих сведений в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интерактивную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форму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заявления).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06.04.2011№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63-ФЗ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подписи»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(далее–Федеральный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№ 63-ФЗ).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подтверждении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учетной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идентификации и аутентификации из состава соответствующих данных указанной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учетной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проверены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:rsidR="00FE367C" w:rsidRPr="00FE367C" w:rsidRDefault="00FE367C" w:rsidP="00FE367C">
      <w:pPr>
        <w:widowControl w:val="0"/>
        <w:numPr>
          <w:ilvl w:val="2"/>
          <w:numId w:val="28"/>
        </w:numPr>
        <w:tabs>
          <w:tab w:val="left" w:pos="1542"/>
        </w:tabs>
        <w:autoSpaceDE w:val="0"/>
        <w:autoSpaceDN w:val="0"/>
        <w:spacing w:after="0" w:line="322" w:lineRule="exact"/>
        <w:ind w:left="1541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К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заявлению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прилагаются:</w:t>
      </w:r>
    </w:p>
    <w:p w:rsidR="00FE367C" w:rsidRPr="00FE367C" w:rsidRDefault="00FE367C" w:rsidP="00FE367C">
      <w:pPr>
        <w:widowControl w:val="0"/>
        <w:numPr>
          <w:ilvl w:val="0"/>
          <w:numId w:val="21"/>
        </w:numPr>
        <w:tabs>
          <w:tab w:val="left" w:pos="1185"/>
        </w:tabs>
        <w:autoSpaceDE w:val="0"/>
        <w:autoSpaceDN w:val="0"/>
        <w:spacing w:after="0" w:line="242" w:lineRule="auto"/>
        <w:ind w:right="166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правоустанавливающие документы на объекты недвижимости, права на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которые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не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зарегистрированы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Едином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государственном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реестре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недвижимости;</w:t>
      </w:r>
    </w:p>
    <w:p w:rsidR="00FE367C" w:rsidRPr="00FE367C" w:rsidRDefault="00FE367C" w:rsidP="00FE367C">
      <w:pPr>
        <w:widowControl w:val="0"/>
        <w:numPr>
          <w:ilvl w:val="0"/>
          <w:numId w:val="21"/>
        </w:numPr>
        <w:tabs>
          <w:tab w:val="left" w:pos="1257"/>
        </w:tabs>
        <w:autoSpaceDE w:val="0"/>
        <w:autoSpaceDN w:val="0"/>
        <w:spacing w:after="0" w:line="240" w:lineRule="auto"/>
        <w:ind w:right="172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нотариально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заверенное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согласие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всех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право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обладателей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земельного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участка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и/или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объекта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капитального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строительства,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отношении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которых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запрашивается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разрешение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на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условно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разрешенный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вид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использования,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либо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документ,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удостоверяющий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полномочия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заявителя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как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представителя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всех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правообладателей земельного участка и/или объекта капитального строительства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при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направлении заявления;</w:t>
      </w:r>
    </w:p>
    <w:p w:rsidR="00FE367C" w:rsidRPr="00FE367C" w:rsidRDefault="00FE367C" w:rsidP="00FE367C">
      <w:pPr>
        <w:widowControl w:val="0"/>
        <w:numPr>
          <w:ilvl w:val="0"/>
          <w:numId w:val="21"/>
        </w:numPr>
        <w:tabs>
          <w:tab w:val="left" w:pos="1189"/>
        </w:tabs>
        <w:autoSpaceDE w:val="0"/>
        <w:autoSpaceDN w:val="0"/>
        <w:spacing w:after="0" w:line="240" w:lineRule="auto"/>
        <w:ind w:right="166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копия протокола общественных обсуждений или публичных слушаний,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подтверждающего,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что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условно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разрешенный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вид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использования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включен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градостроительный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регламент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установленном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для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внесения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изменений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правила землепользования и застройки порядке по инициативе заявителя в случае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обращения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заявителя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результатом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предоставления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муниципальной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услуги,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указанном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пункте2.5.2.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Административного регламента;</w:t>
      </w:r>
    </w:p>
    <w:p w:rsidR="00FE367C" w:rsidRPr="00FE367C" w:rsidRDefault="00FE367C" w:rsidP="00FE367C">
      <w:pPr>
        <w:widowControl w:val="0"/>
        <w:numPr>
          <w:ilvl w:val="2"/>
          <w:numId w:val="28"/>
        </w:numPr>
        <w:tabs>
          <w:tab w:val="left" w:pos="1674"/>
        </w:tabs>
        <w:autoSpaceDE w:val="0"/>
        <w:autoSpaceDN w:val="0"/>
        <w:spacing w:after="0" w:line="240" w:lineRule="auto"/>
        <w:ind w:right="173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Заявление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прилагаемые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документы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могут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быть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представлены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(направлены)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заявителем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одним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из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следующих способов: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1) лично или посредством почтового отправления в орган государственной</w:t>
      </w:r>
      <w:r w:rsid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самоуправления;</w:t>
      </w:r>
    </w:p>
    <w:p w:rsidR="00FE367C" w:rsidRPr="00FE367C" w:rsidRDefault="00AD0237" w:rsidP="00FE367C">
      <w:pPr>
        <w:widowControl w:val="0"/>
        <w:numPr>
          <w:ilvl w:val="0"/>
          <w:numId w:val="20"/>
        </w:numPr>
        <w:tabs>
          <w:tab w:val="left" w:pos="1266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Ч</w:t>
      </w:r>
      <w:r w:rsidR="00FE367C" w:rsidRPr="00FE367C">
        <w:rPr>
          <w:rFonts w:ascii="Times New Roman" w:eastAsia="Times New Roman" w:hAnsi="Times New Roman" w:cs="Times New Roman"/>
          <w:sz w:val="28"/>
        </w:rPr>
        <w:t>ерез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МФЦ;</w:t>
      </w:r>
    </w:p>
    <w:p w:rsidR="00FE367C" w:rsidRPr="00FE367C" w:rsidRDefault="00AD0237" w:rsidP="00FE367C">
      <w:pPr>
        <w:widowControl w:val="0"/>
        <w:numPr>
          <w:ilvl w:val="0"/>
          <w:numId w:val="20"/>
        </w:numPr>
        <w:tabs>
          <w:tab w:val="left" w:pos="126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Ч</w:t>
      </w:r>
      <w:r w:rsidR="00FE367C" w:rsidRPr="00FE367C">
        <w:rPr>
          <w:rFonts w:ascii="Times New Roman" w:eastAsia="Times New Roman" w:hAnsi="Times New Roman" w:cs="Times New Roman"/>
          <w:sz w:val="28"/>
        </w:rPr>
        <w:t>ерез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Региональный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портал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Единый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портал.</w:t>
      </w:r>
    </w:p>
    <w:p w:rsidR="00FE367C" w:rsidRPr="00FE367C" w:rsidRDefault="00FE367C" w:rsidP="00FE367C">
      <w:pPr>
        <w:widowControl w:val="0"/>
        <w:numPr>
          <w:ilvl w:val="2"/>
          <w:numId w:val="28"/>
        </w:numPr>
        <w:tabs>
          <w:tab w:val="left" w:pos="1542"/>
        </w:tabs>
        <w:autoSpaceDE w:val="0"/>
        <w:autoSpaceDN w:val="0"/>
        <w:spacing w:after="0" w:line="240" w:lineRule="auto"/>
        <w:ind w:left="1541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Запрещается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требовать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от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заявителя:</w:t>
      </w:r>
    </w:p>
    <w:p w:rsidR="00FE367C" w:rsidRPr="00FE367C" w:rsidRDefault="00FE367C" w:rsidP="00FE367C">
      <w:pPr>
        <w:widowControl w:val="0"/>
        <w:numPr>
          <w:ilvl w:val="0"/>
          <w:numId w:val="19"/>
        </w:numPr>
        <w:tabs>
          <w:tab w:val="left" w:pos="1182"/>
        </w:tabs>
        <w:autoSpaceDE w:val="0"/>
        <w:autoSpaceDN w:val="0"/>
        <w:spacing w:after="0" w:line="240" w:lineRule="auto"/>
        <w:ind w:right="168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представления документов и информации или осуществления действий,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представление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или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осуществление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которых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не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предусмотрено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нормативными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lastRenderedPageBreak/>
        <w:t>правовыми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актами,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регулирующими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отношения,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возникающие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связи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предоставлением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государственных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 муниципальных услуг;</w:t>
      </w:r>
    </w:p>
    <w:p w:rsidR="00FE367C" w:rsidRPr="00FE367C" w:rsidRDefault="00FE367C" w:rsidP="00FE367C">
      <w:pPr>
        <w:widowControl w:val="0"/>
        <w:numPr>
          <w:ilvl w:val="0"/>
          <w:numId w:val="19"/>
        </w:numPr>
        <w:tabs>
          <w:tab w:val="left" w:pos="1165"/>
        </w:tabs>
        <w:autoSpaceDE w:val="0"/>
        <w:autoSpaceDN w:val="0"/>
        <w:spacing w:before="103" w:after="0" w:line="240" w:lineRule="auto"/>
        <w:ind w:right="164" w:firstLine="708"/>
        <w:rPr>
          <w:rFonts w:ascii="Times New Roman" w:eastAsia="Times New Roman" w:hAnsi="Times New Roman" w:cs="Times New Roman"/>
        </w:rPr>
      </w:pPr>
      <w:r w:rsidRPr="00FE367C">
        <w:rPr>
          <w:rFonts w:ascii="Times New Roman" w:eastAsia="Times New Roman" w:hAnsi="Times New Roman" w:cs="Times New Roman"/>
          <w:sz w:val="28"/>
        </w:rPr>
        <w:t>представления документов и информации, в том числе подтверждающих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внесение заявителем платы за предоставление государственных и муниципальныхуслуг,которыенаходятсявраспоряженииорганов,предоставляющихгосударственныеуслуги,органов,предоставляющихмуниципальныеуслуги,иныхгосударственныхорганов,органовместногосамоуправлениялибоподведомственныхгосударственныморганамилиорганамместногосамоуправления организаций, участвующих в предоставлении предусмотренных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FE367C" w:rsidRPr="00FE367C" w:rsidRDefault="00FE367C" w:rsidP="00FE367C">
      <w:pPr>
        <w:widowControl w:val="0"/>
        <w:numPr>
          <w:ilvl w:val="0"/>
          <w:numId w:val="19"/>
        </w:numPr>
        <w:tabs>
          <w:tab w:val="left" w:pos="1203"/>
        </w:tabs>
        <w:autoSpaceDE w:val="0"/>
        <w:autoSpaceDN w:val="0"/>
        <w:spacing w:before="1" w:after="0" w:line="240" w:lineRule="auto"/>
        <w:ind w:right="166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осуществления действий, в том числе согласований, необходимых для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получения государственных и муниципальных услуг и связанных с обращением виные государственные органы, органы местного самоуправления, организации, за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исключением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получения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услуги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получения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документов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информации,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предоставляемых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результате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предоставления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таких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услуг,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включенных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перечни,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указанные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части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1статьи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9 Федерального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закона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№210-ФЗ;</w:t>
      </w:r>
    </w:p>
    <w:p w:rsidR="00FE367C" w:rsidRPr="00FE367C" w:rsidRDefault="00FE367C" w:rsidP="00FE367C">
      <w:pPr>
        <w:widowControl w:val="0"/>
        <w:numPr>
          <w:ilvl w:val="0"/>
          <w:numId w:val="19"/>
        </w:numPr>
        <w:tabs>
          <w:tab w:val="left" w:pos="1364"/>
        </w:tabs>
        <w:autoSpaceDE w:val="0"/>
        <w:autoSpaceDN w:val="0"/>
        <w:spacing w:after="0" w:line="240" w:lineRule="auto"/>
        <w:ind w:right="168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представления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документов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информации,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="003F3C73" w:rsidRPr="00FE367C">
        <w:rPr>
          <w:rFonts w:ascii="Times New Roman" w:eastAsia="Times New Roman" w:hAnsi="Times New Roman" w:cs="Times New Roman"/>
          <w:sz w:val="28"/>
        </w:rPr>
        <w:t>отсутствие</w:t>
      </w:r>
      <w:r w:rsidR="003F3C73">
        <w:rPr>
          <w:rFonts w:ascii="Times New Roman" w:eastAsia="Times New Roman" w:hAnsi="Times New Roman" w:cs="Times New Roman"/>
          <w:sz w:val="28"/>
        </w:rPr>
        <w:t xml:space="preserve"> и </w:t>
      </w:r>
      <w:r w:rsidRPr="00FE367C">
        <w:rPr>
          <w:rFonts w:ascii="Times New Roman" w:eastAsia="Times New Roman" w:hAnsi="Times New Roman" w:cs="Times New Roman"/>
          <w:sz w:val="28"/>
        </w:rPr>
        <w:t>(или)недостоверность которых не указывались при первоначальном отказе в приеме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документов,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необходимых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для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предоставления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муниципальной услуги,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либо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предоставлении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муниципальной услуги,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исключением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следующих</w:t>
      </w:r>
      <w:r w:rsidR="003F3C73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случаев: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касающихся</w:t>
      </w:r>
      <w:r w:rsid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муниципальной услуги,</w:t>
      </w:r>
      <w:r w:rsid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первоначальной</w:t>
      </w:r>
      <w:r w:rsid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документах,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поданных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муниципальной услуги,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муниципальной услуги и не включенных в представленный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комплект документов;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муниципальной услуги,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FE367C" w:rsidRPr="00FE367C" w:rsidRDefault="00FE367C" w:rsidP="006C1AF6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г)выявлениедокументальноподтвержденногофакта(признаков)ошибочногоилипротивоправногодействия(бездействия)должностноголицаоргана,предоставляющегогосударственнуюуслугу,илиоргана,предоставляющегомуниципальнуюуслугу,государственногоилимуниципальногослужащего,работникамногофункциональногоцентра,работникаорганизации,предусмотреннойчастью1.1статьи16Федеральногозакона № 210-ФЗ, при первоначальном отказе в приеме документов, необходимых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муниципальной услуги,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услуги, о чем в письменном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предоставляющего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услугу,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предоставляющего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муниципальную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услугу,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 при первоначальном отказе в приеме документов,</w:t>
      </w:r>
      <w:r w:rsidR="003F3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предусмотренной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частью1.1статьи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№210-ФЗ,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уведомляется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заявитель,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приносятся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извинения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доставленные неудобства.</w:t>
      </w:r>
    </w:p>
    <w:p w:rsidR="00FE367C" w:rsidRPr="00AD0237" w:rsidRDefault="00FE367C" w:rsidP="00AD0237">
      <w:pPr>
        <w:widowControl w:val="0"/>
        <w:numPr>
          <w:ilvl w:val="1"/>
          <w:numId w:val="28"/>
        </w:numPr>
        <w:tabs>
          <w:tab w:val="left" w:pos="1091"/>
        </w:tabs>
        <w:autoSpaceDE w:val="0"/>
        <w:autoSpaceDN w:val="0"/>
        <w:spacing w:before="1" w:after="0" w:line="240" w:lineRule="auto"/>
        <w:ind w:left="447" w:right="231" w:firstLine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237">
        <w:rPr>
          <w:rFonts w:ascii="Times New Roman" w:eastAsia="Times New Roman" w:hAnsi="Times New Roman" w:cs="Times New Roman"/>
          <w:sz w:val="28"/>
        </w:rPr>
        <w:t>Исчерпывающий перечень документов, необходимых в соответствии с</w:t>
      </w:r>
      <w:r w:rsidR="00AD0237" w:rsidRP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</w:rPr>
        <w:t>нормативными правовыми актами для предоставления муниципальной услуги,</w:t>
      </w:r>
      <w:r w:rsidR="00AD0237" w:rsidRP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</w:rPr>
        <w:t>которые</w:t>
      </w:r>
      <w:r w:rsidR="00AD0237" w:rsidRP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</w:rPr>
        <w:t>находятся</w:t>
      </w:r>
      <w:r w:rsidR="00AD0237" w:rsidRP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</w:rPr>
        <w:t>в</w:t>
      </w:r>
      <w:r w:rsidR="00AD0237" w:rsidRP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</w:rPr>
        <w:t>распоряжении</w:t>
      </w:r>
      <w:r w:rsidR="00AD0237" w:rsidRP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</w:rPr>
        <w:t>государственных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  <w:szCs w:val="28"/>
        </w:rPr>
        <w:t>органов, органов местного самоуправления и подведомственных</w:t>
      </w:r>
      <w:r w:rsidR="00AD0237" w:rsidRP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="00AD0237" w:rsidRP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="00AD0237" w:rsidRP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D0237" w:rsidRP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="00AD0237" w:rsidRP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AD0237" w:rsidRP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AD0237" w:rsidRP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AD0237" w:rsidRP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D0237" w:rsidRP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  <w:szCs w:val="28"/>
        </w:rPr>
        <w:t>которые заявитель вправе представить, а также способы их получения</w:t>
      </w:r>
      <w:r w:rsidR="00AD0237" w:rsidRP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  <w:szCs w:val="28"/>
        </w:rPr>
        <w:t>заявителями, в том числе в электронной форме, порядок их представления;</w:t>
      </w:r>
      <w:r w:rsidR="00AD0237" w:rsidRP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  <w:szCs w:val="28"/>
        </w:rPr>
        <w:t>государственный орган, орган местного самоуправления либо организация, в</w:t>
      </w:r>
      <w:r w:rsidR="00AD0237" w:rsidRP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  <w:szCs w:val="28"/>
        </w:rPr>
        <w:t>распоряжении</w:t>
      </w:r>
      <w:r w:rsidR="00AD0237" w:rsidRP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AD0237" w:rsidRP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="00AD0237" w:rsidRP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AD0237" w:rsidRPr="00AD0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237">
        <w:rPr>
          <w:rFonts w:ascii="Times New Roman" w:eastAsia="Times New Roman" w:hAnsi="Times New Roman" w:cs="Times New Roman"/>
          <w:sz w:val="28"/>
          <w:szCs w:val="28"/>
        </w:rPr>
        <w:t>документы</w:t>
      </w:r>
    </w:p>
    <w:p w:rsidR="00FE367C" w:rsidRPr="00FE367C" w:rsidRDefault="00FE367C" w:rsidP="00FE367C">
      <w:pPr>
        <w:widowControl w:val="0"/>
        <w:numPr>
          <w:ilvl w:val="2"/>
          <w:numId w:val="28"/>
        </w:numPr>
        <w:tabs>
          <w:tab w:val="left" w:pos="1542"/>
        </w:tabs>
        <w:autoSpaceDE w:val="0"/>
        <w:autoSpaceDN w:val="0"/>
        <w:spacing w:after="0" w:line="322" w:lineRule="exact"/>
        <w:ind w:left="1541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Получаются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рамках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межведомственного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взаимодействия:</w:t>
      </w:r>
    </w:p>
    <w:p w:rsidR="00FE367C" w:rsidRPr="00FE367C" w:rsidRDefault="00AD0237" w:rsidP="00FE367C">
      <w:pPr>
        <w:widowControl w:val="0"/>
        <w:numPr>
          <w:ilvl w:val="0"/>
          <w:numId w:val="18"/>
        </w:numPr>
        <w:tabs>
          <w:tab w:val="left" w:pos="1266"/>
        </w:tabs>
        <w:autoSpaceDE w:val="0"/>
        <w:autoSpaceDN w:val="0"/>
        <w:spacing w:after="0" w:line="240" w:lineRule="auto"/>
        <w:ind w:right="174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FE367C" w:rsidRPr="00FE367C">
        <w:rPr>
          <w:rFonts w:ascii="Times New Roman" w:eastAsia="Times New Roman" w:hAnsi="Times New Roman" w:cs="Times New Roman"/>
          <w:sz w:val="28"/>
        </w:rPr>
        <w:t>ыписка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ЕГРН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земельный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участок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определения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правообладателя из Федеральной службы государственной регистрации, кадастра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и картографии;</w:t>
      </w:r>
    </w:p>
    <w:p w:rsidR="00FE367C" w:rsidRPr="00FE367C" w:rsidRDefault="00FE367C" w:rsidP="00FE367C">
      <w:pPr>
        <w:widowControl w:val="0"/>
        <w:numPr>
          <w:ilvl w:val="0"/>
          <w:numId w:val="18"/>
        </w:numPr>
        <w:tabs>
          <w:tab w:val="left" w:pos="1266"/>
        </w:tabs>
        <w:autoSpaceDE w:val="0"/>
        <w:autoSpaceDN w:val="0"/>
        <w:spacing w:before="1" w:after="0" w:line="240" w:lineRule="auto"/>
        <w:ind w:right="175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выписка из ЕГРН на объект капитального строительства из Федеральной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службы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государственной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регистрации,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кадастра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картографии;</w:t>
      </w:r>
    </w:p>
    <w:p w:rsidR="00FE367C" w:rsidRPr="00FE367C" w:rsidRDefault="00FE367C" w:rsidP="00FE367C">
      <w:pPr>
        <w:widowControl w:val="0"/>
        <w:numPr>
          <w:ilvl w:val="0"/>
          <w:numId w:val="18"/>
        </w:numPr>
        <w:tabs>
          <w:tab w:val="left" w:pos="1266"/>
        </w:tabs>
        <w:autoSpaceDE w:val="0"/>
        <w:autoSpaceDN w:val="0"/>
        <w:spacing w:after="0" w:line="240" w:lineRule="auto"/>
        <w:ind w:right="167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случае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обращения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юридического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лица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запрашивается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выписка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из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Единого государственного реестра юридических лиц из Федеральной налоговой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службы;</w:t>
      </w:r>
    </w:p>
    <w:p w:rsidR="00FE367C" w:rsidRPr="00FE367C" w:rsidRDefault="00FE367C" w:rsidP="00FE367C">
      <w:pPr>
        <w:widowControl w:val="0"/>
        <w:numPr>
          <w:ilvl w:val="0"/>
          <w:numId w:val="18"/>
        </w:numPr>
        <w:tabs>
          <w:tab w:val="left" w:pos="1266"/>
        </w:tabs>
        <w:autoSpaceDE w:val="0"/>
        <w:autoSpaceDN w:val="0"/>
        <w:spacing w:after="0" w:line="240" w:lineRule="auto"/>
        <w:ind w:right="172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в случае обращения индивидуального предпринимателя запрашивается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выписка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из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Единого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государственного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реестра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индивидуальных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предпринимателей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из</w:t>
      </w:r>
      <w:r w:rsidR="00AD0237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Федеральной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налоговой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службы;</w:t>
      </w:r>
    </w:p>
    <w:p w:rsidR="00FE367C" w:rsidRPr="00FE367C" w:rsidRDefault="00FE367C" w:rsidP="00FE367C">
      <w:pPr>
        <w:widowControl w:val="0"/>
        <w:numPr>
          <w:ilvl w:val="2"/>
          <w:numId w:val="28"/>
        </w:numPr>
        <w:tabs>
          <w:tab w:val="left" w:pos="1609"/>
        </w:tabs>
        <w:autoSpaceDE w:val="0"/>
        <w:autoSpaceDN w:val="0"/>
        <w:spacing w:after="0" w:line="240" w:lineRule="auto"/>
        <w:ind w:right="166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Заявитель вправе предоставить документы (сведения), указанные в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пунктах 2.7.1. Административного регламента в форме электронных документов,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заверенных усиленной квалифицированной подписью лиц, уполномоченных на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создание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подписание таких документов,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при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подаче заявления.</w:t>
      </w:r>
    </w:p>
    <w:p w:rsidR="00FE367C" w:rsidRPr="00FE367C" w:rsidRDefault="00FE367C" w:rsidP="00FE367C">
      <w:pPr>
        <w:widowControl w:val="0"/>
        <w:numPr>
          <w:ilvl w:val="2"/>
          <w:numId w:val="28"/>
        </w:numPr>
        <w:tabs>
          <w:tab w:val="left" w:pos="1739"/>
        </w:tabs>
        <w:autoSpaceDE w:val="0"/>
        <w:autoSpaceDN w:val="0"/>
        <w:spacing w:after="0" w:line="240" w:lineRule="auto"/>
        <w:ind w:right="163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Непредставление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(несвоевременное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представление)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указанными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органами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государственной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власти,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структурными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подразделениями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органа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государственной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власти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субъекта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Российской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Федерации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или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органа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местного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самоуправления документов и сведений не может являться основанием для отказа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предоставлении</w:t>
      </w:r>
      <w:r w:rsidR="002351F1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муниципальной услуги.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Непредставление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заявителем документов, содержащих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сведения, которые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распоряжении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подведомственных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ми или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</w:t>
      </w:r>
      <w:r w:rsidR="00235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FE367C" w:rsidRPr="00FE367C" w:rsidRDefault="00FE367C" w:rsidP="00FE367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6C1AF6" w:rsidRDefault="00FE367C" w:rsidP="006C1AF6">
      <w:pPr>
        <w:widowControl w:val="0"/>
        <w:numPr>
          <w:ilvl w:val="1"/>
          <w:numId w:val="28"/>
        </w:numPr>
        <w:tabs>
          <w:tab w:val="left" w:pos="1852"/>
        </w:tabs>
        <w:autoSpaceDE w:val="0"/>
        <w:autoSpaceDN w:val="0"/>
        <w:spacing w:before="103" w:after="0" w:line="240" w:lineRule="auto"/>
        <w:ind w:left="994" w:right="172" w:firstLine="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AF6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прием</w:t>
      </w:r>
      <w:r w:rsidR="002351F1" w:rsidRP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6C1AF6">
        <w:rPr>
          <w:rFonts w:ascii="Times New Roman" w:eastAsia="Times New Roman" w:hAnsi="Times New Roman" w:cs="Times New Roman"/>
          <w:sz w:val="28"/>
        </w:rPr>
        <w:t>е</w:t>
      </w:r>
      <w:r w:rsidR="002351F1" w:rsidRP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6C1AF6">
        <w:rPr>
          <w:rFonts w:ascii="Times New Roman" w:eastAsia="Times New Roman" w:hAnsi="Times New Roman" w:cs="Times New Roman"/>
          <w:spacing w:val="-1"/>
          <w:sz w:val="28"/>
        </w:rPr>
        <w:t>документов,</w:t>
      </w:r>
      <w:r w:rsidR="006C1AF6" w:rsidRPr="006C1AF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1AF6">
        <w:rPr>
          <w:rFonts w:ascii="Times New Roman" w:eastAsia="Times New Roman" w:hAnsi="Times New Roman" w:cs="Times New Roman"/>
          <w:spacing w:val="-1"/>
          <w:sz w:val="28"/>
        </w:rPr>
        <w:t>необходимых</w:t>
      </w:r>
      <w:r w:rsidR="002351F1" w:rsidRPr="006C1AF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1AF6">
        <w:rPr>
          <w:rFonts w:ascii="Times New Roman" w:eastAsia="Times New Roman" w:hAnsi="Times New Roman" w:cs="Times New Roman"/>
          <w:spacing w:val="-1"/>
          <w:sz w:val="28"/>
        </w:rPr>
        <w:t>для предоставления</w:t>
      </w:r>
      <w:r w:rsidR="006C1AF6" w:rsidRPr="006C1AF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C1AF6">
        <w:rPr>
          <w:rFonts w:ascii="Times New Roman" w:eastAsia="Times New Roman" w:hAnsi="Times New Roman" w:cs="Times New Roman"/>
          <w:sz w:val="28"/>
        </w:rPr>
        <w:t>государственной</w:t>
      </w:r>
      <w:r w:rsidR="006C1AF6" w:rsidRP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6C1AF6">
        <w:rPr>
          <w:rFonts w:ascii="Times New Roman" w:eastAsia="Times New Roman" w:hAnsi="Times New Roman" w:cs="Times New Roman"/>
          <w:sz w:val="28"/>
        </w:rPr>
        <w:t>или</w:t>
      </w:r>
      <w:r w:rsidR="006C1AF6" w:rsidRPr="006C1AF6">
        <w:rPr>
          <w:rFonts w:ascii="Times New Roman" w:eastAsia="Times New Roman" w:hAnsi="Times New Roman" w:cs="Times New Roman"/>
          <w:sz w:val="28"/>
        </w:rPr>
        <w:t xml:space="preserve"> м</w:t>
      </w:r>
      <w:r w:rsidRPr="006C1AF6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6C1AF6" w:rsidRP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AF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367C" w:rsidRPr="006C1AF6" w:rsidRDefault="00FE367C" w:rsidP="006C1AF6">
      <w:pPr>
        <w:widowControl w:val="0"/>
        <w:numPr>
          <w:ilvl w:val="1"/>
          <w:numId w:val="28"/>
        </w:numPr>
        <w:tabs>
          <w:tab w:val="left" w:pos="1852"/>
        </w:tabs>
        <w:autoSpaceDE w:val="0"/>
        <w:autoSpaceDN w:val="0"/>
        <w:spacing w:before="103" w:after="0" w:line="240" w:lineRule="auto"/>
        <w:ind w:left="994" w:right="172" w:firstLine="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AF6">
        <w:rPr>
          <w:rFonts w:ascii="Times New Roman" w:eastAsia="Times New Roman" w:hAnsi="Times New Roman" w:cs="Times New Roman"/>
          <w:sz w:val="28"/>
          <w:szCs w:val="28"/>
        </w:rPr>
        <w:t>Основаниями</w:t>
      </w:r>
      <w:r w:rsidR="006C1AF6" w:rsidRP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AF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C1AF6" w:rsidRP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AF6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="006C1AF6" w:rsidRP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AF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C1AF6" w:rsidRP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AF6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="006C1AF6" w:rsidRP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AF6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6C1AF6" w:rsidRP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AF6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6C1AF6" w:rsidRP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AF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C1AF6" w:rsidRP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AF6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предоставления</w:t>
      </w:r>
      <w:r w:rsidR="006C1AF6" w:rsidRPr="006C1A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C1A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муниципальной </w:t>
      </w:r>
      <w:r w:rsidRPr="006C1AF6">
        <w:rPr>
          <w:rFonts w:ascii="Times New Roman" w:eastAsia="Times New Roman" w:hAnsi="Times New Roman" w:cs="Times New Roman"/>
          <w:sz w:val="28"/>
          <w:szCs w:val="28"/>
        </w:rPr>
        <w:t>услуги, являются:</w:t>
      </w:r>
    </w:p>
    <w:p w:rsidR="00FE367C" w:rsidRPr="00FE367C" w:rsidRDefault="00FE367C" w:rsidP="00FE367C">
      <w:pPr>
        <w:widowControl w:val="0"/>
        <w:numPr>
          <w:ilvl w:val="0"/>
          <w:numId w:val="17"/>
        </w:numPr>
        <w:tabs>
          <w:tab w:val="left" w:pos="1549"/>
        </w:tabs>
        <w:autoSpaceDE w:val="0"/>
        <w:autoSpaceDN w:val="0"/>
        <w:spacing w:after="0" w:line="240" w:lineRule="auto"/>
        <w:ind w:right="166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представленные документы или сведения утратили силу на момент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lastRenderedPageBreak/>
        <w:t>обращения за услугой (сведения документа, удостоверяющий личность; документ,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="006C1AF6" w:rsidRPr="00FE367C">
        <w:rPr>
          <w:rFonts w:ascii="Times New Roman" w:eastAsia="Times New Roman" w:hAnsi="Times New Roman" w:cs="Times New Roman"/>
          <w:sz w:val="28"/>
        </w:rPr>
        <w:t xml:space="preserve">удостоверяющий </w:t>
      </w:r>
      <w:r w:rsidR="006C1AF6">
        <w:rPr>
          <w:rFonts w:ascii="Times New Roman" w:eastAsia="Times New Roman" w:hAnsi="Times New Roman" w:cs="Times New Roman"/>
          <w:sz w:val="28"/>
        </w:rPr>
        <w:t>полномочия</w:t>
      </w:r>
      <w:r w:rsidR="006C1AF6" w:rsidRPr="00FE367C">
        <w:rPr>
          <w:rFonts w:ascii="Times New Roman" w:eastAsia="Times New Roman" w:hAnsi="Times New Roman" w:cs="Times New Roman"/>
          <w:sz w:val="28"/>
        </w:rPr>
        <w:t xml:space="preserve"> </w:t>
      </w:r>
      <w:r w:rsidR="006C1AF6">
        <w:rPr>
          <w:rFonts w:ascii="Times New Roman" w:eastAsia="Times New Roman" w:hAnsi="Times New Roman" w:cs="Times New Roman"/>
          <w:sz w:val="28"/>
        </w:rPr>
        <w:t>представителя</w:t>
      </w:r>
      <w:r w:rsidRPr="00FE367C">
        <w:rPr>
          <w:rFonts w:ascii="Times New Roman" w:eastAsia="Times New Roman" w:hAnsi="Times New Roman" w:cs="Times New Roman"/>
          <w:sz w:val="28"/>
        </w:rPr>
        <w:t xml:space="preserve"> Заявителя, в случае обращения за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предоставлением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услуги указанным лицом);</w:t>
      </w:r>
    </w:p>
    <w:p w:rsidR="00FE367C" w:rsidRPr="00FE367C" w:rsidRDefault="00FE367C" w:rsidP="00FE367C">
      <w:pPr>
        <w:widowControl w:val="0"/>
        <w:numPr>
          <w:ilvl w:val="0"/>
          <w:numId w:val="17"/>
        </w:numPr>
        <w:tabs>
          <w:tab w:val="left" w:pos="1549"/>
        </w:tabs>
        <w:autoSpaceDE w:val="0"/>
        <w:autoSpaceDN w:val="0"/>
        <w:spacing w:after="0" w:line="322" w:lineRule="exact"/>
        <w:ind w:left="154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представление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не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полного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комплекта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документов,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указанных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пункте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2.6 Административного регламента, подлежащих обязательному представлению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заявителем;</w:t>
      </w:r>
    </w:p>
    <w:p w:rsidR="00FE367C" w:rsidRPr="00FE367C" w:rsidRDefault="00FE367C" w:rsidP="00FE367C">
      <w:pPr>
        <w:widowControl w:val="0"/>
        <w:numPr>
          <w:ilvl w:val="0"/>
          <w:numId w:val="17"/>
        </w:numPr>
        <w:tabs>
          <w:tab w:val="left" w:pos="1549"/>
        </w:tabs>
        <w:autoSpaceDE w:val="0"/>
        <w:autoSpaceDN w:val="0"/>
        <w:spacing w:after="0" w:line="240" w:lineRule="auto"/>
        <w:ind w:right="167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представленные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документы,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содержат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недостоверные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(или)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противоречивые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сведения,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подчистки,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исправления,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повреждения,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не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позволяющие однозначно истолковать их содержание, а также не заверенные в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порядке,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установленном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законодательством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Российской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Федерации;</w:t>
      </w:r>
    </w:p>
    <w:p w:rsidR="00FE367C" w:rsidRPr="00FE367C" w:rsidRDefault="00FE367C" w:rsidP="00FE367C">
      <w:pPr>
        <w:widowControl w:val="0"/>
        <w:numPr>
          <w:ilvl w:val="0"/>
          <w:numId w:val="17"/>
        </w:numPr>
        <w:tabs>
          <w:tab w:val="left" w:pos="1549"/>
        </w:tabs>
        <w:autoSpaceDE w:val="0"/>
        <w:autoSpaceDN w:val="0"/>
        <w:spacing w:after="0" w:line="240" w:lineRule="auto"/>
        <w:ind w:right="166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подача заявления (запроса) от имени заявителя не уполномоченным на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то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лицом;</w:t>
      </w:r>
    </w:p>
    <w:p w:rsidR="00FE367C" w:rsidRPr="00FE367C" w:rsidRDefault="00FE367C" w:rsidP="00FE367C">
      <w:pPr>
        <w:widowControl w:val="0"/>
        <w:numPr>
          <w:ilvl w:val="0"/>
          <w:numId w:val="17"/>
        </w:numPr>
        <w:tabs>
          <w:tab w:val="left" w:pos="1549"/>
        </w:tabs>
        <w:autoSpaceDE w:val="0"/>
        <w:autoSpaceDN w:val="0"/>
        <w:spacing w:after="0" w:line="240" w:lineRule="auto"/>
        <w:ind w:right="164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заявление о предоставлении услуги подано в орган государственной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власти, орган местного самоуправления или организацию, в полномочия которых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не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входит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предоставление услуги;</w:t>
      </w:r>
    </w:p>
    <w:p w:rsidR="00FE367C" w:rsidRPr="00FE367C" w:rsidRDefault="00FE367C" w:rsidP="00FE367C">
      <w:pPr>
        <w:widowControl w:val="0"/>
        <w:numPr>
          <w:ilvl w:val="0"/>
          <w:numId w:val="17"/>
        </w:numPr>
        <w:tabs>
          <w:tab w:val="left" w:pos="1549"/>
        </w:tabs>
        <w:autoSpaceDE w:val="0"/>
        <w:autoSpaceDN w:val="0"/>
        <w:spacing w:before="1" w:after="0" w:line="240" w:lineRule="auto"/>
        <w:ind w:right="165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неполное, некорректное заполнение полей в форме заявления, в том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числе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интерактивной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форме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заявления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на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Региональном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портале,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Едином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портале;</w:t>
      </w:r>
    </w:p>
    <w:p w:rsidR="00FE367C" w:rsidRPr="00FE367C" w:rsidRDefault="00FE367C" w:rsidP="00FE367C">
      <w:pPr>
        <w:widowControl w:val="0"/>
        <w:numPr>
          <w:ilvl w:val="0"/>
          <w:numId w:val="17"/>
        </w:numPr>
        <w:tabs>
          <w:tab w:val="left" w:pos="1549"/>
        </w:tabs>
        <w:autoSpaceDE w:val="0"/>
        <w:autoSpaceDN w:val="0"/>
        <w:spacing w:after="0" w:line="240" w:lineRule="auto"/>
        <w:ind w:right="167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электронные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документы не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соответствуют требованиям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к форматам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их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предоставления и (или) не читаются;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9)    несоблюдение установленных статьей 11 Федерального закона № 63-ФЗусловий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признания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действительности,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6C1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подписи».</w:t>
      </w:r>
    </w:p>
    <w:p w:rsidR="00FE367C" w:rsidRPr="00FE367C" w:rsidRDefault="00FE367C" w:rsidP="00FE367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E367C" w:rsidRPr="00FE367C" w:rsidRDefault="00FE367C" w:rsidP="00FE367C">
      <w:pPr>
        <w:widowControl w:val="0"/>
        <w:numPr>
          <w:ilvl w:val="1"/>
          <w:numId w:val="28"/>
        </w:numPr>
        <w:tabs>
          <w:tab w:val="left" w:pos="998"/>
        </w:tabs>
        <w:autoSpaceDE w:val="0"/>
        <w:autoSpaceDN w:val="0"/>
        <w:spacing w:after="0" w:line="240" w:lineRule="auto"/>
        <w:ind w:left="1416" w:right="545" w:hanging="912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Исчерпывающий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перечень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оснований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для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приостановления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или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отказав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предоставлении муниципальной услуги</w:t>
      </w:r>
    </w:p>
    <w:p w:rsidR="00FE367C" w:rsidRPr="00FE367C" w:rsidRDefault="00FE367C" w:rsidP="00FE367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67C" w:rsidRPr="00FE367C" w:rsidRDefault="00FE367C" w:rsidP="00FE367C">
      <w:pPr>
        <w:widowControl w:val="0"/>
        <w:numPr>
          <w:ilvl w:val="2"/>
          <w:numId w:val="28"/>
        </w:numPr>
        <w:tabs>
          <w:tab w:val="left" w:pos="1549"/>
        </w:tabs>
        <w:autoSpaceDE w:val="0"/>
        <w:autoSpaceDN w:val="0"/>
        <w:spacing w:before="1" w:after="0" w:line="240" w:lineRule="auto"/>
        <w:ind w:right="166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Основания для приостановления предоставления муниципальной услуги отсутствуют.</w:t>
      </w:r>
    </w:p>
    <w:p w:rsidR="00FE367C" w:rsidRPr="00FE367C" w:rsidRDefault="00FE367C" w:rsidP="00FE367C">
      <w:pPr>
        <w:widowControl w:val="0"/>
        <w:numPr>
          <w:ilvl w:val="2"/>
          <w:numId w:val="28"/>
        </w:numPr>
        <w:tabs>
          <w:tab w:val="left" w:pos="1703"/>
        </w:tabs>
        <w:autoSpaceDE w:val="0"/>
        <w:autoSpaceDN w:val="0"/>
        <w:spacing w:after="0" w:line="240" w:lineRule="auto"/>
        <w:ind w:right="168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Основания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для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отказа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предоставлении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муниципальной услуги:</w:t>
      </w:r>
    </w:p>
    <w:p w:rsidR="00FE367C" w:rsidRPr="00FE367C" w:rsidRDefault="00FE367C" w:rsidP="00FE367C">
      <w:pPr>
        <w:widowControl w:val="0"/>
        <w:numPr>
          <w:ilvl w:val="0"/>
          <w:numId w:val="16"/>
        </w:numPr>
        <w:tabs>
          <w:tab w:val="left" w:pos="1184"/>
        </w:tabs>
        <w:autoSpaceDE w:val="0"/>
        <w:autoSpaceDN w:val="0"/>
        <w:spacing w:after="0" w:line="240" w:lineRule="auto"/>
        <w:ind w:right="173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запрашивается разрешение на условно разрешенный вид использования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для объекта капитального строительства или земельного участка, в отношении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которого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поступило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уведомление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выявлении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самовольной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постройки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от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исполнительного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органа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государственной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власти,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должностного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лица,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государственного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учреждения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или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органа</w:t>
      </w:r>
      <w:r w:rsidR="006C1AF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местного самоуправления;</w:t>
      </w:r>
    </w:p>
    <w:p w:rsidR="00FE367C" w:rsidRPr="00FE367C" w:rsidRDefault="00FE367C" w:rsidP="00FE367C">
      <w:pPr>
        <w:widowControl w:val="0"/>
        <w:numPr>
          <w:ilvl w:val="0"/>
          <w:numId w:val="16"/>
        </w:numPr>
        <w:tabs>
          <w:tab w:val="left" w:pos="1319"/>
        </w:tabs>
        <w:autoSpaceDE w:val="0"/>
        <w:autoSpaceDN w:val="0"/>
        <w:spacing w:after="0" w:line="240" w:lineRule="auto"/>
        <w:ind w:right="167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поступлениеотисполнительныхоргановгосударственнойвластиРоссийской Федерации, органов государственной власти субъектов Российской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Федерации информации о расположении земельного участка в границах зон с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особыми условиями использования и запрашиваемый условно разрешенный вид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="00DC71CA" w:rsidRPr="00FE367C">
        <w:rPr>
          <w:rFonts w:ascii="Times New Roman" w:eastAsia="Times New Roman" w:hAnsi="Times New Roman" w:cs="Times New Roman"/>
          <w:sz w:val="28"/>
        </w:rPr>
        <w:t>использования</w:t>
      </w:r>
      <w:r w:rsidR="00DC71CA">
        <w:rPr>
          <w:rFonts w:ascii="Times New Roman" w:eastAsia="Times New Roman" w:hAnsi="Times New Roman" w:cs="Times New Roman"/>
          <w:sz w:val="28"/>
        </w:rPr>
        <w:t xml:space="preserve"> противоречит ограничениям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границах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данных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зон;</w:t>
      </w:r>
    </w:p>
    <w:p w:rsidR="00FE367C" w:rsidRPr="00FE367C" w:rsidRDefault="00FE367C" w:rsidP="00FE367C">
      <w:pPr>
        <w:widowControl w:val="0"/>
        <w:numPr>
          <w:ilvl w:val="0"/>
          <w:numId w:val="16"/>
        </w:numPr>
        <w:tabs>
          <w:tab w:val="left" w:pos="1147"/>
        </w:tabs>
        <w:autoSpaceDE w:val="0"/>
        <w:autoSpaceDN w:val="0"/>
        <w:spacing w:before="103" w:after="0" w:line="240" w:lineRule="auto"/>
        <w:ind w:right="170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рекомендации Комиссии по подготовке проекта правил землепользования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застройки(далее–Комиссия)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об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E367C">
        <w:rPr>
          <w:rFonts w:ascii="Times New Roman" w:eastAsia="Times New Roman" w:hAnsi="Times New Roman" w:cs="Times New Roman"/>
          <w:sz w:val="28"/>
        </w:rPr>
        <w:t>отказе</w:t>
      </w:r>
      <w:r w:rsidR="00DC71CA">
        <w:rPr>
          <w:rFonts w:ascii="Times New Roman" w:eastAsia="Times New Roman" w:hAnsi="Times New Roman" w:cs="Times New Roman"/>
          <w:sz w:val="28"/>
        </w:rPr>
        <w:t xml:space="preserve"> 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предоставлении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разрешения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на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условно разрешенный вид использования, в том числе с учетом отрицательного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заключения по результатам общественных обсуждений или публичных слушанийповопросупредоставленияразрешениянаусловноразрешенныйвидиспользования;</w:t>
      </w:r>
    </w:p>
    <w:p w:rsidR="00FE367C" w:rsidRPr="00FE367C" w:rsidRDefault="00FE367C" w:rsidP="00FE367C">
      <w:pPr>
        <w:widowControl w:val="0"/>
        <w:numPr>
          <w:ilvl w:val="0"/>
          <w:numId w:val="16"/>
        </w:numPr>
        <w:tabs>
          <w:tab w:val="left" w:pos="1175"/>
        </w:tabs>
        <w:autoSpaceDE w:val="0"/>
        <w:autoSpaceDN w:val="0"/>
        <w:spacing w:after="0" w:line="240" w:lineRule="auto"/>
        <w:ind w:right="165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запрашиваемое разрешение на условно разрешенный вид использования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lastRenderedPageBreak/>
        <w:t>ведет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к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нарушению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требований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технических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регламентов,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градостроительных,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строительных, санитарно-эпидемиологических, противопожарных и иных норм и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правил,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установленных законодательством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Российской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Федерации;</w:t>
      </w:r>
    </w:p>
    <w:p w:rsidR="00FE367C" w:rsidRPr="00FE367C" w:rsidRDefault="00FE367C" w:rsidP="00FE367C">
      <w:pPr>
        <w:widowControl w:val="0"/>
        <w:numPr>
          <w:ilvl w:val="0"/>
          <w:numId w:val="16"/>
        </w:numPr>
        <w:tabs>
          <w:tab w:val="left" w:pos="1213"/>
        </w:tabs>
        <w:autoSpaceDE w:val="0"/>
        <w:autoSpaceDN w:val="0"/>
        <w:spacing w:before="1" w:after="0" w:line="240" w:lineRule="auto"/>
        <w:ind w:right="169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земельный участок расположен в границах зон с особыми условиямииспользованияизапрашиваемыйусловноразрешенныйвидиспользованияпротиворечитограничениям в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границах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данных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зон;</w:t>
      </w:r>
    </w:p>
    <w:p w:rsidR="00FE367C" w:rsidRPr="00FE367C" w:rsidRDefault="00FE367C" w:rsidP="00FE367C">
      <w:pPr>
        <w:widowControl w:val="0"/>
        <w:numPr>
          <w:ilvl w:val="0"/>
          <w:numId w:val="16"/>
        </w:numPr>
        <w:tabs>
          <w:tab w:val="left" w:pos="1170"/>
        </w:tabs>
        <w:autoSpaceDE w:val="0"/>
        <w:autoSpaceDN w:val="0"/>
        <w:spacing w:after="0" w:line="240" w:lineRule="auto"/>
        <w:ind w:right="174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наличие противоречий или несоответствий в документах и информации,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необходимых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для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предоставления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услуги,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представленных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заявителем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(или)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полученных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порядке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межведомственного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электронного взаимодействия;</w:t>
      </w:r>
    </w:p>
    <w:p w:rsidR="00FE367C" w:rsidRPr="00FE367C" w:rsidRDefault="00FE367C" w:rsidP="00FE367C">
      <w:pPr>
        <w:widowControl w:val="0"/>
        <w:numPr>
          <w:ilvl w:val="0"/>
          <w:numId w:val="16"/>
        </w:numPr>
        <w:tabs>
          <w:tab w:val="left" w:pos="1187"/>
        </w:tabs>
        <w:autoSpaceDE w:val="0"/>
        <w:autoSpaceDN w:val="0"/>
        <w:spacing w:after="0" w:line="240" w:lineRule="auto"/>
        <w:ind w:right="174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земельный участок или объект капитального строительства расположен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на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территории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(части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территории)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муниципального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образования,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отношении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которой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правила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землепользования и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застройки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не утверждены;</w:t>
      </w:r>
    </w:p>
    <w:p w:rsidR="00FE367C" w:rsidRPr="00FE367C" w:rsidRDefault="00FE367C" w:rsidP="00FE367C">
      <w:pPr>
        <w:widowControl w:val="0"/>
        <w:numPr>
          <w:ilvl w:val="0"/>
          <w:numId w:val="16"/>
        </w:numPr>
        <w:tabs>
          <w:tab w:val="left" w:pos="1278"/>
        </w:tabs>
        <w:autoSpaceDE w:val="0"/>
        <w:autoSpaceDN w:val="0"/>
        <w:spacing w:after="0" w:line="240" w:lineRule="auto"/>
        <w:ind w:right="172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земельный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участок,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отношении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которого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запрашивается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условно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разрешенный вид использования имеет пересечение с границами земель лесного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фонда;</w:t>
      </w:r>
    </w:p>
    <w:p w:rsidR="00FE367C" w:rsidRPr="00FE367C" w:rsidRDefault="00FE367C" w:rsidP="00FE367C">
      <w:pPr>
        <w:widowControl w:val="0"/>
        <w:numPr>
          <w:ilvl w:val="0"/>
          <w:numId w:val="16"/>
        </w:numPr>
        <w:tabs>
          <w:tab w:val="left" w:pos="1413"/>
        </w:tabs>
        <w:autoSpaceDE w:val="0"/>
        <w:autoSpaceDN w:val="0"/>
        <w:spacing w:after="0" w:line="240" w:lineRule="auto"/>
        <w:ind w:right="173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запрашиваемый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условно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разрешенный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вид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использования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не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соответствует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целевому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назначению,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установленному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для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данной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категории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земель;</w:t>
      </w:r>
    </w:p>
    <w:p w:rsidR="00FE367C" w:rsidRPr="00FE367C" w:rsidRDefault="00FE367C" w:rsidP="00FE367C">
      <w:pPr>
        <w:widowControl w:val="0"/>
        <w:numPr>
          <w:ilvl w:val="0"/>
          <w:numId w:val="16"/>
        </w:numPr>
        <w:tabs>
          <w:tab w:val="left" w:pos="1444"/>
        </w:tabs>
        <w:autoSpaceDE w:val="0"/>
        <w:autoSpaceDN w:val="0"/>
        <w:spacing w:after="0" w:line="240" w:lineRule="auto"/>
        <w:ind w:right="171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запрашиваетсяусловноразрешенныйвидиспользованияобъектакапитального строительства, не соответствующий установленному разрешенному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использованию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земельного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участка;</w:t>
      </w:r>
    </w:p>
    <w:p w:rsidR="00FE367C" w:rsidRPr="00FE367C" w:rsidRDefault="00FE367C" w:rsidP="00FE367C">
      <w:pPr>
        <w:widowControl w:val="0"/>
        <w:numPr>
          <w:ilvl w:val="0"/>
          <w:numId w:val="16"/>
        </w:numPr>
        <w:tabs>
          <w:tab w:val="left" w:pos="1369"/>
        </w:tabs>
        <w:autoSpaceDE w:val="0"/>
        <w:autoSpaceDN w:val="0"/>
        <w:spacing w:after="0" w:line="240" w:lineRule="auto"/>
        <w:ind w:right="173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земельный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участок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расположен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границах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территории,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на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которую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действие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градостроительных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регламентов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не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распространяется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либо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градостроительные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регламенты не устанавливаются;</w:t>
      </w:r>
    </w:p>
    <w:p w:rsidR="00FE367C" w:rsidRPr="00FE367C" w:rsidRDefault="00FE367C" w:rsidP="00FE367C">
      <w:pPr>
        <w:widowControl w:val="0"/>
        <w:numPr>
          <w:ilvl w:val="0"/>
          <w:numId w:val="16"/>
        </w:numPr>
        <w:tabs>
          <w:tab w:val="left" w:pos="1391"/>
        </w:tabs>
        <w:autoSpaceDE w:val="0"/>
        <w:autoSpaceDN w:val="0"/>
        <w:spacing w:after="0" w:line="240" w:lineRule="auto"/>
        <w:ind w:right="173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размер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земельного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участка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не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соответствует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предельным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размерам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земельных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участков,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установленным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градостроительным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регламентом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для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запрашиваемого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условно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разрешенный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вид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использования;</w:t>
      </w:r>
    </w:p>
    <w:p w:rsidR="00FE367C" w:rsidRPr="00FE367C" w:rsidRDefault="00FE367C" w:rsidP="00FE367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E367C" w:rsidRPr="00FA4508" w:rsidRDefault="00FE367C" w:rsidP="006F58CC">
      <w:pPr>
        <w:widowControl w:val="0"/>
        <w:numPr>
          <w:ilvl w:val="1"/>
          <w:numId w:val="28"/>
        </w:numPr>
        <w:tabs>
          <w:tab w:val="left" w:pos="2010"/>
        </w:tabs>
        <w:autoSpaceDE w:val="0"/>
        <w:autoSpaceDN w:val="0"/>
        <w:spacing w:before="2" w:after="0" w:line="240" w:lineRule="auto"/>
        <w:ind w:left="1700" w:right="1420" w:hanging="3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4508">
        <w:rPr>
          <w:rFonts w:ascii="Times New Roman" w:eastAsia="Times New Roman" w:hAnsi="Times New Roman" w:cs="Times New Roman"/>
          <w:sz w:val="28"/>
        </w:rPr>
        <w:t xml:space="preserve">Порядок, 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A4508">
        <w:rPr>
          <w:rFonts w:ascii="Times New Roman" w:eastAsia="Times New Roman" w:hAnsi="Times New Roman" w:cs="Times New Roman"/>
          <w:sz w:val="28"/>
        </w:rPr>
        <w:t>размер</w:t>
      </w:r>
      <w:proofErr w:type="gramEnd"/>
      <w:r w:rsidRPr="00FA4508">
        <w:rPr>
          <w:rFonts w:ascii="Times New Roman" w:eastAsia="Times New Roman" w:hAnsi="Times New Roman" w:cs="Times New Roman"/>
          <w:sz w:val="28"/>
        </w:rPr>
        <w:t xml:space="preserve"> и основания взимания государственной</w:t>
      </w:r>
      <w:r w:rsidR="00FA4508" w:rsidRP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A4508">
        <w:rPr>
          <w:rFonts w:ascii="Times New Roman" w:eastAsia="Times New Roman" w:hAnsi="Times New Roman" w:cs="Times New Roman"/>
          <w:sz w:val="28"/>
        </w:rPr>
        <w:t>пошлины</w:t>
      </w:r>
      <w:r w:rsidR="00FA4508" w:rsidRP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A4508">
        <w:rPr>
          <w:rFonts w:ascii="Times New Roman" w:eastAsia="Times New Roman" w:hAnsi="Times New Roman" w:cs="Times New Roman"/>
          <w:sz w:val="28"/>
        </w:rPr>
        <w:t>или</w:t>
      </w:r>
      <w:r w:rsidR="00FA4508" w:rsidRP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A4508">
        <w:rPr>
          <w:rFonts w:ascii="Times New Roman" w:eastAsia="Times New Roman" w:hAnsi="Times New Roman" w:cs="Times New Roman"/>
          <w:sz w:val="28"/>
        </w:rPr>
        <w:t>иной</w:t>
      </w:r>
      <w:r w:rsidR="00FA4508" w:rsidRP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A4508">
        <w:rPr>
          <w:rFonts w:ascii="Times New Roman" w:eastAsia="Times New Roman" w:hAnsi="Times New Roman" w:cs="Times New Roman"/>
          <w:sz w:val="28"/>
        </w:rPr>
        <w:t>платы,</w:t>
      </w:r>
      <w:r w:rsidR="00FA4508" w:rsidRP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A4508">
        <w:rPr>
          <w:rFonts w:ascii="Times New Roman" w:eastAsia="Times New Roman" w:hAnsi="Times New Roman" w:cs="Times New Roman"/>
          <w:sz w:val="28"/>
        </w:rPr>
        <w:t>взимаемой</w:t>
      </w:r>
      <w:r w:rsidR="00FA4508" w:rsidRP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A4508">
        <w:rPr>
          <w:rFonts w:ascii="Times New Roman" w:eastAsia="Times New Roman" w:hAnsi="Times New Roman" w:cs="Times New Roman"/>
          <w:sz w:val="28"/>
        </w:rPr>
        <w:t>за</w:t>
      </w:r>
      <w:r w:rsidR="00FA4508" w:rsidRP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A4508">
        <w:rPr>
          <w:rFonts w:ascii="Times New Roman" w:eastAsia="Times New Roman" w:hAnsi="Times New Roman" w:cs="Times New Roman"/>
          <w:sz w:val="28"/>
        </w:rPr>
        <w:t>предоставление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A4508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FE367C" w:rsidRPr="00FE367C" w:rsidRDefault="00FE367C" w:rsidP="00FE367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E367C" w:rsidRPr="00FE367C" w:rsidRDefault="00FE367C" w:rsidP="00FA45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платы. 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  <w:r w:rsidR="00FA4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Максимальный срок ожидания в очереди при подаче запроса о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предоставлении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муниципальной услуги,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услуги,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 w:rsidR="00FA4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услуг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67C" w:rsidRPr="00FE367C" w:rsidRDefault="00FE367C" w:rsidP="00FE367C">
      <w:pPr>
        <w:widowControl w:val="0"/>
        <w:numPr>
          <w:ilvl w:val="2"/>
          <w:numId w:val="15"/>
        </w:numPr>
        <w:tabs>
          <w:tab w:val="left" w:pos="1974"/>
        </w:tabs>
        <w:autoSpaceDE w:val="0"/>
        <w:autoSpaceDN w:val="0"/>
        <w:spacing w:after="0" w:line="240" w:lineRule="auto"/>
        <w:ind w:right="173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Время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ожидания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при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подаче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заявления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на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получение</w:t>
      </w:r>
      <w:r w:rsidR="00FA4508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муниципальной услуги-не более15 минут.</w:t>
      </w:r>
    </w:p>
    <w:p w:rsidR="00FE367C" w:rsidRPr="00DE7C06" w:rsidRDefault="00FE367C" w:rsidP="009D66E4">
      <w:pPr>
        <w:widowControl w:val="0"/>
        <w:numPr>
          <w:ilvl w:val="2"/>
          <w:numId w:val="15"/>
        </w:numPr>
        <w:tabs>
          <w:tab w:val="left" w:pos="1787"/>
        </w:tabs>
        <w:autoSpaceDE w:val="0"/>
        <w:autoSpaceDN w:val="0"/>
        <w:spacing w:after="0" w:line="240" w:lineRule="auto"/>
        <w:ind w:right="1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E7C06">
        <w:rPr>
          <w:rFonts w:ascii="Times New Roman" w:eastAsia="Times New Roman" w:hAnsi="Times New Roman" w:cs="Times New Roman"/>
          <w:sz w:val="28"/>
        </w:rPr>
        <w:t>При</w:t>
      </w:r>
      <w:r w:rsidR="00FA4508" w:rsidRP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DE7C06">
        <w:rPr>
          <w:rFonts w:ascii="Times New Roman" w:eastAsia="Times New Roman" w:hAnsi="Times New Roman" w:cs="Times New Roman"/>
          <w:sz w:val="28"/>
        </w:rPr>
        <w:t>получении</w:t>
      </w:r>
      <w:r w:rsidR="00FA4508" w:rsidRP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DE7C06">
        <w:rPr>
          <w:rFonts w:ascii="Times New Roman" w:eastAsia="Times New Roman" w:hAnsi="Times New Roman" w:cs="Times New Roman"/>
          <w:sz w:val="28"/>
        </w:rPr>
        <w:t>результата</w:t>
      </w:r>
      <w:r w:rsidR="00FA4508" w:rsidRP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DE7C06">
        <w:rPr>
          <w:rFonts w:ascii="Times New Roman" w:eastAsia="Times New Roman" w:hAnsi="Times New Roman" w:cs="Times New Roman"/>
          <w:sz w:val="28"/>
        </w:rPr>
        <w:t>предоставления</w:t>
      </w:r>
      <w:r w:rsidR="00FA4508" w:rsidRP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DE7C06">
        <w:rPr>
          <w:rFonts w:ascii="Times New Roman" w:eastAsia="Times New Roman" w:hAnsi="Times New Roman" w:cs="Times New Roman"/>
          <w:sz w:val="28"/>
        </w:rPr>
        <w:t>муниципальной услуги</w:t>
      </w:r>
      <w:r w:rsidR="00DE7C06" w:rsidRP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DE7C06">
        <w:rPr>
          <w:rFonts w:ascii="Times New Roman" w:eastAsia="Times New Roman" w:hAnsi="Times New Roman" w:cs="Times New Roman"/>
          <w:sz w:val="28"/>
        </w:rPr>
        <w:t>максимальный</w:t>
      </w:r>
      <w:r w:rsidR="00DE7C06" w:rsidRP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DE7C06">
        <w:rPr>
          <w:rFonts w:ascii="Times New Roman" w:eastAsia="Times New Roman" w:hAnsi="Times New Roman" w:cs="Times New Roman"/>
          <w:sz w:val="28"/>
        </w:rPr>
        <w:t>срок</w:t>
      </w:r>
      <w:r w:rsidR="00DE7C06" w:rsidRP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DE7C06">
        <w:rPr>
          <w:rFonts w:ascii="Times New Roman" w:eastAsia="Times New Roman" w:hAnsi="Times New Roman" w:cs="Times New Roman"/>
          <w:sz w:val="28"/>
        </w:rPr>
        <w:t>ожидания</w:t>
      </w:r>
      <w:r w:rsidR="00DE7C06" w:rsidRP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DE7C06">
        <w:rPr>
          <w:rFonts w:ascii="Times New Roman" w:eastAsia="Times New Roman" w:hAnsi="Times New Roman" w:cs="Times New Roman"/>
          <w:sz w:val="28"/>
        </w:rPr>
        <w:t>в</w:t>
      </w:r>
      <w:r w:rsidR="00DE7C06" w:rsidRP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DE7C06">
        <w:rPr>
          <w:rFonts w:ascii="Times New Roman" w:eastAsia="Times New Roman" w:hAnsi="Times New Roman" w:cs="Times New Roman"/>
          <w:sz w:val="28"/>
        </w:rPr>
        <w:t>очереди</w:t>
      </w:r>
      <w:r w:rsidR="00DE7C06" w:rsidRP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DE7C06">
        <w:rPr>
          <w:rFonts w:ascii="Times New Roman" w:eastAsia="Times New Roman" w:hAnsi="Times New Roman" w:cs="Times New Roman"/>
          <w:sz w:val="28"/>
        </w:rPr>
        <w:t>не</w:t>
      </w:r>
      <w:r w:rsidR="00DE7C06" w:rsidRP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DE7C06">
        <w:rPr>
          <w:rFonts w:ascii="Times New Roman" w:eastAsia="Times New Roman" w:hAnsi="Times New Roman" w:cs="Times New Roman"/>
          <w:sz w:val="28"/>
        </w:rPr>
        <w:t>должен</w:t>
      </w:r>
      <w:r w:rsidR="00DE7C06" w:rsidRP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DE7C06">
        <w:rPr>
          <w:rFonts w:ascii="Times New Roman" w:eastAsia="Times New Roman" w:hAnsi="Times New Roman" w:cs="Times New Roman"/>
          <w:sz w:val="28"/>
        </w:rPr>
        <w:t>превышать</w:t>
      </w:r>
      <w:r w:rsidR="00DE7C06" w:rsidRP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DE7C06">
        <w:rPr>
          <w:rFonts w:ascii="Times New Roman" w:eastAsia="Times New Roman" w:hAnsi="Times New Roman" w:cs="Times New Roman"/>
          <w:sz w:val="28"/>
        </w:rPr>
        <w:t>15 минут.</w:t>
      </w:r>
    </w:p>
    <w:p w:rsidR="00FE367C" w:rsidRPr="00DE7C06" w:rsidRDefault="00FE367C" w:rsidP="00F10964">
      <w:pPr>
        <w:widowControl w:val="0"/>
        <w:numPr>
          <w:ilvl w:val="1"/>
          <w:numId w:val="28"/>
        </w:numPr>
        <w:tabs>
          <w:tab w:val="left" w:pos="1492"/>
        </w:tabs>
        <w:autoSpaceDE w:val="0"/>
        <w:autoSpaceDN w:val="0"/>
        <w:spacing w:before="1" w:after="0" w:line="240" w:lineRule="auto"/>
        <w:ind w:left="757" w:right="515" w:firstLine="103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E7C06">
        <w:rPr>
          <w:rFonts w:ascii="Times New Roman" w:eastAsia="Times New Roman" w:hAnsi="Times New Roman" w:cs="Times New Roman"/>
          <w:sz w:val="28"/>
        </w:rPr>
        <w:t>Срок и порядок регистрации запроса заявителя о предоставлении</w:t>
      </w:r>
      <w:r w:rsidR="00DE7C06" w:rsidRP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DE7C06">
        <w:rPr>
          <w:rFonts w:ascii="Times New Roman" w:eastAsia="Times New Roman" w:hAnsi="Times New Roman" w:cs="Times New Roman"/>
          <w:sz w:val="28"/>
        </w:rPr>
        <w:t>муниципальной услуги</w:t>
      </w:r>
      <w:r w:rsidR="00DE7C06" w:rsidRP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DE7C06">
        <w:rPr>
          <w:rFonts w:ascii="Times New Roman" w:eastAsia="Times New Roman" w:hAnsi="Times New Roman" w:cs="Times New Roman"/>
          <w:sz w:val="28"/>
        </w:rPr>
        <w:t>и</w:t>
      </w:r>
      <w:r w:rsidR="00DE7C06" w:rsidRP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DE7C06">
        <w:rPr>
          <w:rFonts w:ascii="Times New Roman" w:eastAsia="Times New Roman" w:hAnsi="Times New Roman" w:cs="Times New Roman"/>
          <w:sz w:val="28"/>
        </w:rPr>
        <w:t>услуги,</w:t>
      </w:r>
      <w:r w:rsidR="00DE7C06" w:rsidRP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DE7C06">
        <w:rPr>
          <w:rFonts w:ascii="Times New Roman" w:eastAsia="Times New Roman" w:hAnsi="Times New Roman" w:cs="Times New Roman"/>
          <w:sz w:val="28"/>
        </w:rPr>
        <w:t>предоставляемой</w:t>
      </w:r>
      <w:r w:rsidR="00DE7C06" w:rsidRP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DE7C06">
        <w:rPr>
          <w:rFonts w:ascii="Times New Roman" w:eastAsia="Times New Roman" w:hAnsi="Times New Roman" w:cs="Times New Roman"/>
          <w:sz w:val="28"/>
          <w:szCs w:val="28"/>
        </w:rPr>
        <w:t xml:space="preserve">организацией, </w:t>
      </w:r>
      <w:r w:rsidRPr="00DE7C06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участвующей в предоставлении муниципальной услуги, в том</w:t>
      </w:r>
      <w:r w:rsidR="00DE7C06" w:rsidRP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7C0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DE7C06" w:rsidRP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7C0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E7C06" w:rsidRP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7C06">
        <w:rPr>
          <w:rFonts w:ascii="Times New Roman" w:eastAsia="Times New Roman" w:hAnsi="Times New Roman" w:cs="Times New Roman"/>
          <w:sz w:val="28"/>
          <w:szCs w:val="28"/>
        </w:rPr>
        <w:t>электронной форме</w:t>
      </w:r>
    </w:p>
    <w:p w:rsidR="00FE367C" w:rsidRPr="00FE367C" w:rsidRDefault="00FE367C" w:rsidP="00FE367C">
      <w:pPr>
        <w:widowControl w:val="0"/>
        <w:numPr>
          <w:ilvl w:val="2"/>
          <w:numId w:val="14"/>
        </w:numPr>
        <w:tabs>
          <w:tab w:val="left" w:pos="1553"/>
        </w:tabs>
        <w:autoSpaceDE w:val="0"/>
        <w:autoSpaceDN w:val="0"/>
        <w:spacing w:after="0" w:line="240" w:lineRule="auto"/>
        <w:ind w:right="176" w:firstLine="427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ПриличномобращениизаявителявУполномоченныйоргансзаявлениемопредоставлениигосударственной(муниципальной)услугирегистрацияуказанного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заявления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осуществляется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день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обращения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заявителя.</w:t>
      </w:r>
    </w:p>
    <w:p w:rsidR="00FE367C" w:rsidRPr="00FE367C" w:rsidRDefault="00FE367C" w:rsidP="00FE367C">
      <w:pPr>
        <w:widowControl w:val="0"/>
        <w:numPr>
          <w:ilvl w:val="2"/>
          <w:numId w:val="14"/>
        </w:numPr>
        <w:tabs>
          <w:tab w:val="left" w:pos="1457"/>
        </w:tabs>
        <w:autoSpaceDE w:val="0"/>
        <w:autoSpaceDN w:val="0"/>
        <w:spacing w:after="0" w:line="240" w:lineRule="auto"/>
        <w:ind w:right="169" w:firstLine="427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При личном обращении в МФЦ в день подачи заявления заявителю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выдается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расписка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из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автоматизированной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информационная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система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многофункциональных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центров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предоставления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государственных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муниципальных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услуг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(далее–АИСМФЦ)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регистрационным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номером,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подтверждающим,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что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заявление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отправлено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датой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подачи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электронного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заявления.</w:t>
      </w:r>
    </w:p>
    <w:p w:rsidR="00FE367C" w:rsidRPr="00FE367C" w:rsidRDefault="00FE367C" w:rsidP="00FE367C">
      <w:pPr>
        <w:widowControl w:val="0"/>
        <w:numPr>
          <w:ilvl w:val="2"/>
          <w:numId w:val="14"/>
        </w:numPr>
        <w:tabs>
          <w:tab w:val="left" w:pos="1561"/>
        </w:tabs>
        <w:autoSpaceDE w:val="0"/>
        <w:autoSpaceDN w:val="0"/>
        <w:spacing w:after="0" w:line="240" w:lineRule="auto"/>
        <w:ind w:right="165" w:firstLine="427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ПринаправлениизаявленияпосредствомЕдиногопорталаилиРегионального портала заявитель в день подачи заявления получает в личном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кабинете Единого портала или Регионального портала и по электронной почте</w:t>
      </w:r>
      <w:r w:rsidR="00DE7C06">
        <w:rPr>
          <w:rFonts w:ascii="Times New Roman" w:eastAsia="Times New Roman" w:hAnsi="Times New Roman" w:cs="Times New Roman"/>
          <w:sz w:val="28"/>
        </w:rPr>
        <w:t xml:space="preserve"> у</w:t>
      </w:r>
      <w:r w:rsidRPr="00FE367C">
        <w:rPr>
          <w:rFonts w:ascii="Times New Roman" w:eastAsia="Times New Roman" w:hAnsi="Times New Roman" w:cs="Times New Roman"/>
          <w:sz w:val="28"/>
        </w:rPr>
        <w:t>ведомление,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подтверждающее,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что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заявление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отправлено,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котором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указываются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регистрационный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номер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дата подачи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заявления.</w:t>
      </w:r>
    </w:p>
    <w:p w:rsidR="00FE367C" w:rsidRPr="00FE367C" w:rsidRDefault="00FE367C" w:rsidP="00FE367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E367C" w:rsidRPr="00FE367C" w:rsidRDefault="00FE367C" w:rsidP="00FE367C">
      <w:pPr>
        <w:widowControl w:val="0"/>
        <w:numPr>
          <w:ilvl w:val="1"/>
          <w:numId w:val="28"/>
        </w:numPr>
        <w:tabs>
          <w:tab w:val="left" w:pos="2281"/>
        </w:tabs>
        <w:autoSpaceDE w:val="0"/>
        <w:autoSpaceDN w:val="0"/>
        <w:spacing w:before="1" w:after="0" w:line="240" w:lineRule="auto"/>
        <w:ind w:left="951" w:right="558" w:firstLine="69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Требования к помещениям, в которых</w:t>
      </w:r>
      <w:r w:rsidR="00DE7C06">
        <w:rPr>
          <w:rFonts w:ascii="Times New Roman" w:eastAsia="Times New Roman" w:hAnsi="Times New Roman" w:cs="Times New Roman"/>
          <w:sz w:val="28"/>
        </w:rPr>
        <w:t xml:space="preserve"> предоставляются государственные и </w:t>
      </w:r>
      <w:r w:rsidRPr="00FE367C">
        <w:rPr>
          <w:rFonts w:ascii="Times New Roman" w:eastAsia="Times New Roman" w:hAnsi="Times New Roman" w:cs="Times New Roman"/>
          <w:sz w:val="28"/>
        </w:rPr>
        <w:t>муниципальные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услуги,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к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залу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ожидания,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местам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для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592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заполнения запросов о предоставлении муниципальной услуги,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информационным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стендам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образцами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их</w:t>
      </w:r>
    </w:p>
    <w:p w:rsidR="00FE367C" w:rsidRPr="00FE367C" w:rsidRDefault="00FE367C" w:rsidP="00DE7C06">
      <w:pPr>
        <w:widowControl w:val="0"/>
        <w:autoSpaceDE w:val="0"/>
        <w:autoSpaceDN w:val="0"/>
        <w:spacing w:after="0" w:line="240" w:lineRule="auto"/>
        <w:ind w:right="592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заполнения и перечнем документов, необходимых для предоставления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муниципальной услуги,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обеспечению доступности для инвалидов указанных объектов в соответствии с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инвалидов</w:t>
      </w:r>
    </w:p>
    <w:p w:rsidR="00FE367C" w:rsidRPr="00FE367C" w:rsidRDefault="00FE367C" w:rsidP="00FE367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E367C" w:rsidRPr="00FE367C" w:rsidRDefault="00FE367C" w:rsidP="00FE367C">
      <w:pPr>
        <w:widowControl w:val="0"/>
        <w:numPr>
          <w:ilvl w:val="2"/>
          <w:numId w:val="13"/>
        </w:numPr>
        <w:tabs>
          <w:tab w:val="left" w:pos="1881"/>
        </w:tabs>
        <w:autoSpaceDE w:val="0"/>
        <w:autoSpaceDN w:val="0"/>
        <w:spacing w:after="0" w:line="240" w:lineRule="auto"/>
        <w:ind w:right="165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Предоставление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муниципальной услуги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осуществляется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зданиях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помещениях,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оборудованных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противопожарной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системой</w:t>
      </w:r>
      <w:r w:rsidR="00DE7C06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 системой пожаротушения.</w:t>
      </w:r>
    </w:p>
    <w:p w:rsidR="00FE367C" w:rsidRPr="00FE367C" w:rsidRDefault="00FE367C" w:rsidP="00FE367C">
      <w:pPr>
        <w:widowControl w:val="0"/>
        <w:autoSpaceDE w:val="0"/>
        <w:autoSpaceDN w:val="0"/>
        <w:spacing w:before="103" w:after="0" w:line="240" w:lineRule="auto"/>
        <w:ind w:right="1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оборудуются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мебелью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информационными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стендами.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Обеспечиваетсябеспрепятственныйдоступинвалидовкместупредоставления муниципальной услуги.</w:t>
      </w:r>
    </w:p>
    <w:p w:rsidR="00FE367C" w:rsidRPr="00FE367C" w:rsidRDefault="00FE367C" w:rsidP="00FE367C">
      <w:pPr>
        <w:widowControl w:val="0"/>
        <w:autoSpaceDE w:val="0"/>
        <w:autoSpaceDN w:val="0"/>
        <w:spacing w:before="1"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Визуальная,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текстовая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E7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r w:rsidR="00C1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C1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C1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C1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C1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размещается</w:t>
      </w:r>
      <w:r w:rsidR="00C1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1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удобных</w:t>
      </w:r>
      <w:r w:rsidR="00C1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1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="00C1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местах,</w:t>
      </w:r>
      <w:r w:rsidR="00C1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1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C1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C1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1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C1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ограниченных</w:t>
      </w:r>
      <w:r w:rsidR="00C1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C12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инвалидов.</w:t>
      </w:r>
    </w:p>
    <w:p w:rsidR="00FE367C" w:rsidRPr="00FE367C" w:rsidRDefault="00FE367C" w:rsidP="00FE367C">
      <w:pPr>
        <w:widowControl w:val="0"/>
        <w:numPr>
          <w:ilvl w:val="2"/>
          <w:numId w:val="13"/>
        </w:numPr>
        <w:tabs>
          <w:tab w:val="left" w:pos="1816"/>
        </w:tabs>
        <w:autoSpaceDE w:val="0"/>
        <w:autoSpaceDN w:val="0"/>
        <w:spacing w:after="0" w:line="240" w:lineRule="auto"/>
        <w:ind w:right="174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ВсоответствиисзаконодательствомРоссийскойФедерацииосоциальнойзащитеинвалидоввцеляхбеспрепятственногодоступакместупредоставлениямуниципальной услуги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обеспечивается:</w:t>
      </w:r>
    </w:p>
    <w:p w:rsidR="00FE367C" w:rsidRPr="00FE367C" w:rsidRDefault="00C12DC9" w:rsidP="00FE367C">
      <w:pPr>
        <w:widowControl w:val="0"/>
        <w:numPr>
          <w:ilvl w:val="0"/>
          <w:numId w:val="12"/>
        </w:numPr>
        <w:tabs>
          <w:tab w:val="left" w:pos="1254"/>
        </w:tabs>
        <w:autoSpaceDE w:val="0"/>
        <w:autoSpaceDN w:val="0"/>
        <w:spacing w:after="0" w:line="240" w:lineRule="auto"/>
        <w:ind w:right="172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С</w:t>
      </w:r>
      <w:r w:rsidR="00FE367C" w:rsidRPr="00FE367C">
        <w:rPr>
          <w:rFonts w:ascii="Times New Roman" w:eastAsia="Times New Roman" w:hAnsi="Times New Roman" w:cs="Times New Roman"/>
          <w:sz w:val="28"/>
        </w:rPr>
        <w:t>опровождение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инвалидов,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имеющих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стойкие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расстройства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функции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зрения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и самостоятельного передвижения,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оказание им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E367C" w:rsidRPr="00FE367C">
        <w:rPr>
          <w:rFonts w:ascii="Times New Roman" w:eastAsia="Times New Roman" w:hAnsi="Times New Roman" w:cs="Times New Roman"/>
          <w:sz w:val="28"/>
        </w:rPr>
        <w:t>помощи;</w:t>
      </w:r>
    </w:p>
    <w:p w:rsidR="00FE367C" w:rsidRPr="00FE367C" w:rsidRDefault="00FE367C" w:rsidP="00FE367C">
      <w:pPr>
        <w:widowControl w:val="0"/>
        <w:numPr>
          <w:ilvl w:val="0"/>
          <w:numId w:val="12"/>
        </w:numPr>
        <w:tabs>
          <w:tab w:val="left" w:pos="1173"/>
        </w:tabs>
        <w:autoSpaceDE w:val="0"/>
        <w:autoSpaceDN w:val="0"/>
        <w:spacing w:after="0" w:line="240" w:lineRule="auto"/>
        <w:ind w:right="173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возможность посадки в транспортное средство и высадки из него, в том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числе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использованием кресла-коляски;</w:t>
      </w:r>
    </w:p>
    <w:p w:rsidR="00FE367C" w:rsidRPr="00FE367C" w:rsidRDefault="00FE367C" w:rsidP="00FE367C">
      <w:pPr>
        <w:widowControl w:val="0"/>
        <w:numPr>
          <w:ilvl w:val="0"/>
          <w:numId w:val="12"/>
        </w:numPr>
        <w:tabs>
          <w:tab w:val="left" w:pos="1316"/>
        </w:tabs>
        <w:autoSpaceDE w:val="0"/>
        <w:autoSpaceDN w:val="0"/>
        <w:spacing w:after="0" w:line="240" w:lineRule="auto"/>
        <w:ind w:right="175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надлежащее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размещение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оборудования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носителей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информации,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необходимых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для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обеспечения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беспрепятственного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доступа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инвалидов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к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услугам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с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учетом ограничений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их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жизнедеятельности;</w:t>
      </w:r>
    </w:p>
    <w:p w:rsidR="00FE367C" w:rsidRPr="00FE367C" w:rsidRDefault="00FE367C" w:rsidP="00FE367C">
      <w:pPr>
        <w:widowControl w:val="0"/>
        <w:numPr>
          <w:ilvl w:val="0"/>
          <w:numId w:val="12"/>
        </w:numPr>
        <w:tabs>
          <w:tab w:val="left" w:pos="1282"/>
        </w:tabs>
        <w:autoSpaceDE w:val="0"/>
        <w:autoSpaceDN w:val="0"/>
        <w:spacing w:after="0" w:line="240" w:lineRule="auto"/>
        <w:ind w:right="174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дублирование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необходимой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для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инвалидов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звуковой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изрительной</w:t>
      </w:r>
      <w:proofErr w:type="spellEnd"/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lastRenderedPageBreak/>
        <w:t>информации,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а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так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же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надписей,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знаков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иной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текстовой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играфической</w:t>
      </w:r>
      <w:proofErr w:type="spellEnd"/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информации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знаками,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выполненными</w:t>
      </w:r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рельефно-</w:t>
      </w:r>
      <w:proofErr w:type="gramStart"/>
      <w:r w:rsidRPr="00FE367C">
        <w:rPr>
          <w:rFonts w:ascii="Times New Roman" w:eastAsia="Times New Roman" w:hAnsi="Times New Roman" w:cs="Times New Roman"/>
          <w:sz w:val="28"/>
        </w:rPr>
        <w:t>точечным</w:t>
      </w:r>
      <w:r w:rsidR="00C12DC9">
        <w:rPr>
          <w:rFonts w:ascii="Times New Roman" w:eastAsia="Times New Roman" w:hAnsi="Times New Roman" w:cs="Times New Roman"/>
          <w:sz w:val="28"/>
        </w:rPr>
        <w:t xml:space="preserve">  </w:t>
      </w:r>
      <w:r w:rsidRPr="00FE367C">
        <w:rPr>
          <w:rFonts w:ascii="Times New Roman" w:eastAsia="Times New Roman" w:hAnsi="Times New Roman" w:cs="Times New Roman"/>
          <w:sz w:val="28"/>
        </w:rPr>
        <w:t>шрифтом</w:t>
      </w:r>
      <w:proofErr w:type="gramEnd"/>
      <w:r w:rsidR="00C12DC9">
        <w:rPr>
          <w:rFonts w:ascii="Times New Roman" w:eastAsia="Times New Roman" w:hAnsi="Times New Roman" w:cs="Times New Roman"/>
          <w:sz w:val="28"/>
        </w:rPr>
        <w:t xml:space="preserve"> </w:t>
      </w:r>
      <w:r w:rsidRPr="00FE367C">
        <w:rPr>
          <w:rFonts w:ascii="Times New Roman" w:eastAsia="Times New Roman" w:hAnsi="Times New Roman" w:cs="Times New Roman"/>
          <w:sz w:val="28"/>
        </w:rPr>
        <w:t>Брайля;</w:t>
      </w:r>
    </w:p>
    <w:p w:rsidR="00FE367C" w:rsidRPr="00FE367C" w:rsidRDefault="00FE367C" w:rsidP="00FE367C">
      <w:pPr>
        <w:widowControl w:val="0"/>
        <w:numPr>
          <w:ilvl w:val="0"/>
          <w:numId w:val="12"/>
        </w:numPr>
        <w:tabs>
          <w:tab w:val="left" w:pos="1147"/>
        </w:tabs>
        <w:autoSpaceDE w:val="0"/>
        <w:autoSpaceDN w:val="0"/>
        <w:spacing w:after="0" w:line="321" w:lineRule="exact"/>
        <w:ind w:left="1146" w:hanging="306"/>
        <w:rPr>
          <w:rFonts w:ascii="Times New Roman" w:eastAsia="Times New Roman" w:hAnsi="Times New Roman" w:cs="Times New Roman"/>
          <w:sz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</w:rPr>
        <w:t>допусксурдопереводчикаитифлосурдопереводчика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;</w:t>
      </w:r>
    </w:p>
    <w:p w:rsidR="00FE367C" w:rsidRPr="00FE367C" w:rsidRDefault="00FE367C" w:rsidP="00FE367C">
      <w:pPr>
        <w:widowControl w:val="0"/>
        <w:numPr>
          <w:ilvl w:val="0"/>
          <w:numId w:val="12"/>
        </w:numPr>
        <w:tabs>
          <w:tab w:val="left" w:pos="1160"/>
        </w:tabs>
        <w:autoSpaceDE w:val="0"/>
        <w:autoSpaceDN w:val="0"/>
        <w:spacing w:after="0" w:line="240" w:lineRule="auto"/>
        <w:ind w:right="163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допуск собаки-проводника при наличии документа, подтверждающего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ееспециальное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обучение и выдаваемого по форме и в порядке, которые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установленыприказом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Министерства труда и социальной защиты Российской Федерации от22.06.2015№386</w:t>
      </w:r>
      <w:proofErr w:type="gramStart"/>
      <w:r w:rsidRPr="00FE367C">
        <w:rPr>
          <w:rFonts w:ascii="Times New Roman" w:eastAsia="Times New Roman" w:hAnsi="Times New Roman" w:cs="Times New Roman"/>
          <w:sz w:val="28"/>
        </w:rPr>
        <w:t>н«</w:t>
      </w:r>
      <w:proofErr w:type="gramEnd"/>
      <w:r w:rsidRPr="00FE367C">
        <w:rPr>
          <w:rFonts w:ascii="Times New Roman" w:eastAsia="Times New Roman" w:hAnsi="Times New Roman" w:cs="Times New Roman"/>
          <w:sz w:val="28"/>
        </w:rPr>
        <w:t>Обутвержденииформыдокумента,подтверждающегоспециальноеобучениесобаки-проводника,ипорядкаеговыдачи».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Требования в части обеспечения доступности для инвалидов объектов,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вкоторыхосуществляетсяпредоставлениемуниципальной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услуги,исредств</w:t>
      </w:r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</w:rPr>
        <w:t>,используемыхприпредоставлениимуниципальной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услуги, которые указаны в подпунктах 1 – 4 настоящего пункта,применяютсякобъектамисредствам,введеннымвэксплуатациюилипрошедшиммодернизацию,реконструкциюпосле1 июля2016года.</w:t>
      </w:r>
    </w:p>
    <w:p w:rsidR="00FE367C" w:rsidRPr="00FE367C" w:rsidRDefault="00FE367C" w:rsidP="00FE367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E367C" w:rsidRPr="00FE367C" w:rsidRDefault="00FE367C" w:rsidP="00FE367C">
      <w:pPr>
        <w:widowControl w:val="0"/>
        <w:numPr>
          <w:ilvl w:val="1"/>
          <w:numId w:val="28"/>
        </w:numPr>
        <w:tabs>
          <w:tab w:val="left" w:pos="120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</w:rPr>
        <w:t>Показателидоступностиикачества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муниципальнойуслуги</w:t>
      </w:r>
      <w:proofErr w:type="spellEnd"/>
    </w:p>
    <w:p w:rsidR="00FE367C" w:rsidRPr="00FE367C" w:rsidRDefault="00FE367C" w:rsidP="00FE367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67C" w:rsidRPr="00FE367C" w:rsidRDefault="00FE367C" w:rsidP="00FE367C">
      <w:pPr>
        <w:widowControl w:val="0"/>
        <w:numPr>
          <w:ilvl w:val="2"/>
          <w:numId w:val="28"/>
        </w:numPr>
        <w:tabs>
          <w:tab w:val="left" w:pos="1746"/>
        </w:tabs>
        <w:autoSpaceDE w:val="0"/>
        <w:autoSpaceDN w:val="0"/>
        <w:spacing w:after="0" w:line="240" w:lineRule="auto"/>
        <w:ind w:right="176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Показателямидоступностипредоставлениямуниципальнойуслугиявляются: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9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расположенностьпомещения,вкоторомведетсяприем</w:t>
      </w:r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</w:rPr>
        <w:t>,выдачадокументоввзонедоступностиобщественноготранспорта;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3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наличиенеобходимогоколичестваспециалистов,атакжепомещений</w:t>
      </w:r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,вкоторых осуществляется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приемдокументовотзаявителей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E367C" w:rsidRPr="00FE367C">
          <w:headerReference w:type="default" r:id="rId10"/>
          <w:pgSz w:w="11910" w:h="16840"/>
          <w:pgMar w:top="1160" w:right="680" w:bottom="280" w:left="1000" w:header="744" w:footer="0" w:gutter="0"/>
          <w:cols w:space="720"/>
        </w:sectPr>
      </w:pPr>
    </w:p>
    <w:p w:rsidR="00FE367C" w:rsidRPr="00FE367C" w:rsidRDefault="00FE367C" w:rsidP="00FE367C">
      <w:pPr>
        <w:widowControl w:val="0"/>
        <w:autoSpaceDE w:val="0"/>
        <w:autoSpaceDN w:val="0"/>
        <w:spacing w:before="103"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наличиеисчерпывающейинформацииоспособах,порядкеисрокахпредоставления</w:t>
      </w:r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на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информационныхстендах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>, официальном сайте органа государственной власти субъекта РоссийскойФедерациимуниципальногообразования,наЕдиномпортале,Региональномпортале;</w:t>
      </w:r>
    </w:p>
    <w:p w:rsidR="00FE367C" w:rsidRPr="00FE367C" w:rsidRDefault="00FE367C" w:rsidP="00FE367C">
      <w:pPr>
        <w:widowControl w:val="0"/>
        <w:autoSpaceDE w:val="0"/>
        <w:autoSpaceDN w:val="0"/>
        <w:spacing w:before="1" w:after="0" w:line="240" w:lineRule="auto"/>
        <w:ind w:right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оказаниепомощиинвалидамвпреодолениибарьеров,мешающихполучениюими</w:t>
      </w:r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услуг наравне с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другимилицами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367C" w:rsidRPr="00FE367C" w:rsidRDefault="00FE367C" w:rsidP="00FE367C">
      <w:pPr>
        <w:widowControl w:val="0"/>
        <w:numPr>
          <w:ilvl w:val="2"/>
          <w:numId w:val="28"/>
        </w:numPr>
        <w:tabs>
          <w:tab w:val="left" w:pos="1890"/>
        </w:tabs>
        <w:autoSpaceDE w:val="0"/>
        <w:autoSpaceDN w:val="0"/>
        <w:spacing w:after="0" w:line="240" w:lineRule="auto"/>
        <w:ind w:right="168" w:firstLine="708"/>
        <w:rPr>
          <w:rFonts w:ascii="Times New Roman" w:eastAsia="Times New Roman" w:hAnsi="Times New Roman" w:cs="Times New Roman"/>
          <w:sz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</w:rPr>
        <w:t>Показателямикачествапредоставлениямуниципальной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услуги являются:</w:t>
      </w:r>
    </w:p>
    <w:p w:rsidR="00FE367C" w:rsidRPr="00FE367C" w:rsidRDefault="00FE367C" w:rsidP="00FE367C">
      <w:pPr>
        <w:widowControl w:val="0"/>
        <w:numPr>
          <w:ilvl w:val="0"/>
          <w:numId w:val="11"/>
        </w:numPr>
        <w:tabs>
          <w:tab w:val="left" w:pos="1549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</w:rPr>
        <w:t>соблюдениесроковприемаирассмотрениядокументов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;</w:t>
      </w:r>
    </w:p>
    <w:p w:rsidR="00FE367C" w:rsidRPr="00FE367C" w:rsidRDefault="00FE367C" w:rsidP="00FE367C">
      <w:pPr>
        <w:widowControl w:val="0"/>
        <w:numPr>
          <w:ilvl w:val="0"/>
          <w:numId w:val="11"/>
        </w:numPr>
        <w:tabs>
          <w:tab w:val="left" w:pos="1549"/>
        </w:tabs>
        <w:autoSpaceDE w:val="0"/>
        <w:autoSpaceDN w:val="0"/>
        <w:spacing w:before="1" w:after="0" w:line="240" w:lineRule="auto"/>
        <w:ind w:left="132" w:right="168" w:firstLine="708"/>
        <w:rPr>
          <w:rFonts w:ascii="Times New Roman" w:eastAsia="Times New Roman" w:hAnsi="Times New Roman" w:cs="Times New Roman"/>
          <w:sz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</w:rPr>
        <w:t>соблюдениесрокаполучениярезультатамуниципальной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услуги;</w:t>
      </w:r>
    </w:p>
    <w:p w:rsidR="00FE367C" w:rsidRPr="00FE367C" w:rsidRDefault="00FE367C" w:rsidP="00FE367C">
      <w:pPr>
        <w:widowControl w:val="0"/>
        <w:numPr>
          <w:ilvl w:val="0"/>
          <w:numId w:val="11"/>
        </w:numPr>
        <w:tabs>
          <w:tab w:val="left" w:pos="1549"/>
        </w:tabs>
        <w:autoSpaceDE w:val="0"/>
        <w:autoSpaceDN w:val="0"/>
        <w:spacing w:after="0" w:line="240" w:lineRule="auto"/>
        <w:ind w:left="132" w:right="170" w:firstLine="708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FE367C">
        <w:rPr>
          <w:rFonts w:ascii="Times New Roman" w:eastAsia="Times New Roman" w:hAnsi="Times New Roman" w:cs="Times New Roman"/>
          <w:sz w:val="28"/>
        </w:rPr>
        <w:t>отсутствиеобоснованныхжалобнанарушенияРегламента,совершенные</w:t>
      </w:r>
      <w:proofErr w:type="spellEnd"/>
      <w:proofErr w:type="gramEnd"/>
      <w:r w:rsidRPr="00FE367C">
        <w:rPr>
          <w:rFonts w:ascii="Times New Roman" w:eastAsia="Times New Roman" w:hAnsi="Times New Roman" w:cs="Times New Roman"/>
          <w:sz w:val="28"/>
        </w:rPr>
        <w:t xml:space="preserve"> работниками органа государственной власти субъекта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РоссийскойФедерацииили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местногосамоуправления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;</w:t>
      </w:r>
    </w:p>
    <w:p w:rsidR="00FE367C" w:rsidRPr="00FE367C" w:rsidRDefault="00FE367C" w:rsidP="00FE367C">
      <w:pPr>
        <w:widowControl w:val="0"/>
        <w:numPr>
          <w:ilvl w:val="0"/>
          <w:numId w:val="11"/>
        </w:numPr>
        <w:tabs>
          <w:tab w:val="left" w:pos="1549"/>
        </w:tabs>
        <w:autoSpaceDE w:val="0"/>
        <w:autoSpaceDN w:val="0"/>
        <w:spacing w:after="0" w:line="240" w:lineRule="auto"/>
        <w:ind w:left="132" w:right="166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количество взаимодействий заявителя с должностными лицами (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безучетаконсультаций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).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Заявительвправеоценитькачествопредоставлениямуниципальной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услуги с помощью устройств подвижной радиотелефонной </w:t>
      </w:r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связи,сиспользованиемЕдиногопортала</w:t>
      </w:r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</w:rPr>
        <w:t>,Региональногопортала,терминальныхустройств.</w:t>
      </w:r>
    </w:p>
    <w:p w:rsidR="00FE367C" w:rsidRPr="00FE367C" w:rsidRDefault="00FE367C" w:rsidP="00FE367C">
      <w:pPr>
        <w:widowControl w:val="0"/>
        <w:numPr>
          <w:ilvl w:val="2"/>
          <w:numId w:val="28"/>
        </w:numPr>
        <w:tabs>
          <w:tab w:val="left" w:pos="1924"/>
        </w:tabs>
        <w:autoSpaceDE w:val="0"/>
        <w:autoSpaceDN w:val="0"/>
        <w:spacing w:after="0" w:line="240" w:lineRule="auto"/>
        <w:ind w:right="165" w:firstLine="708"/>
        <w:rPr>
          <w:rFonts w:ascii="Times New Roman" w:eastAsia="Times New Roman" w:hAnsi="Times New Roman" w:cs="Times New Roman"/>
          <w:sz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</w:rPr>
        <w:t>Информацияоходепредоставлениямуниципальной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услуги может быть получена заявителем лично при обращении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вУполномоченный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орган, предоставляющий </w:t>
      </w:r>
      <w:proofErr w:type="spellStart"/>
      <w:proofErr w:type="gramStart"/>
      <w:r w:rsidRPr="00FE367C">
        <w:rPr>
          <w:rFonts w:ascii="Times New Roman" w:eastAsia="Times New Roman" w:hAnsi="Times New Roman" w:cs="Times New Roman"/>
          <w:sz w:val="28"/>
        </w:rPr>
        <w:t>муниципальнуюуслугу,в</w:t>
      </w:r>
      <w:proofErr w:type="spellEnd"/>
      <w:proofErr w:type="gramEnd"/>
      <w:r w:rsidRPr="00FE367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личномкабинетенаЕдиномпортале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наРегиональномпортале,вМФЦ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.</w:t>
      </w:r>
    </w:p>
    <w:p w:rsidR="00FE367C" w:rsidRPr="00FE367C" w:rsidRDefault="00FE367C" w:rsidP="00FE367C">
      <w:pPr>
        <w:widowControl w:val="0"/>
        <w:numPr>
          <w:ilvl w:val="2"/>
          <w:numId w:val="28"/>
        </w:numPr>
        <w:tabs>
          <w:tab w:val="left" w:pos="1775"/>
        </w:tabs>
        <w:autoSpaceDE w:val="0"/>
        <w:autoSpaceDN w:val="0"/>
        <w:spacing w:after="0" w:line="240" w:lineRule="auto"/>
        <w:ind w:right="169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ПредоставлениемуниципальнойуслугиосуществляетсявлюбомМФЦповыборузаявителянезависимоотместаегожительстваилиместафактическогопроживания(пребывания)поэкстерриториальномупринципу.</w:t>
      </w:r>
    </w:p>
    <w:p w:rsidR="00FE367C" w:rsidRPr="00FE367C" w:rsidRDefault="00FE367C" w:rsidP="00FE367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E367C" w:rsidRPr="00FE367C" w:rsidRDefault="00FE367C" w:rsidP="00FE367C">
      <w:pPr>
        <w:widowControl w:val="0"/>
        <w:numPr>
          <w:ilvl w:val="1"/>
          <w:numId w:val="28"/>
        </w:numPr>
        <w:tabs>
          <w:tab w:val="left" w:pos="1929"/>
        </w:tabs>
        <w:autoSpaceDE w:val="0"/>
        <w:autoSpaceDN w:val="0"/>
        <w:spacing w:before="2" w:after="0" w:line="240" w:lineRule="auto"/>
        <w:ind w:left="190" w:right="231" w:firstLine="52"/>
        <w:rPr>
          <w:rFonts w:ascii="Times New Roman" w:eastAsia="Times New Roman" w:hAnsi="Times New Roman" w:cs="Times New Roman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Иные требования, в том числе учитывающие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особенностипредоставлениямуниципальной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услугипоэкстерриториальному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E367C" w:rsidRPr="00FE367C" w:rsidRDefault="00FE367C" w:rsidP="00FE367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1"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Получение муниципальной услуги в любом территориальном органе по выбору Заявителя (экстерриториальный принцип) не предусмотрено.</w:t>
      </w:r>
    </w:p>
    <w:p w:rsidR="00FE367C" w:rsidRPr="00FE367C" w:rsidRDefault="00FE367C" w:rsidP="00FE367C">
      <w:pPr>
        <w:widowControl w:val="0"/>
        <w:autoSpaceDE w:val="0"/>
        <w:autoSpaceDN w:val="0"/>
        <w:spacing w:before="1"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</w:rPr>
      </w:pPr>
    </w:p>
    <w:p w:rsidR="00FE367C" w:rsidRPr="00FE367C" w:rsidRDefault="00FE367C" w:rsidP="00FE367C">
      <w:pPr>
        <w:widowControl w:val="0"/>
        <w:numPr>
          <w:ilvl w:val="2"/>
          <w:numId w:val="10"/>
        </w:numPr>
        <w:tabs>
          <w:tab w:val="left" w:pos="1722"/>
        </w:tabs>
        <w:autoSpaceDE w:val="0"/>
        <w:autoSpaceDN w:val="0"/>
        <w:spacing w:after="0" w:line="240" w:lineRule="auto"/>
        <w:ind w:right="170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При предоставлении муниципальной услуги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вэлектроннойформезаявительвправе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: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E367C" w:rsidRPr="00FE367C">
          <w:pgSz w:w="11910" w:h="16840"/>
          <w:pgMar w:top="1160" w:right="680" w:bottom="280" w:left="1000" w:header="744" w:footer="0" w:gutter="0"/>
          <w:cols w:space="720"/>
        </w:sectPr>
      </w:pPr>
    </w:p>
    <w:p w:rsidR="00FE367C" w:rsidRPr="00FE367C" w:rsidRDefault="00FE367C" w:rsidP="00FE367C">
      <w:pPr>
        <w:widowControl w:val="0"/>
        <w:autoSpaceDE w:val="0"/>
        <w:autoSpaceDN w:val="0"/>
        <w:spacing w:before="103"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lastRenderedPageBreak/>
        <w:t>а)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получитьинформациюопорядкеисрокахпредоставлениямуниципальной</w:t>
      </w:r>
      <w:proofErr w:type="spellEnd"/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услуги, размещенную на Едином портале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инаРегиональном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портале;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7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в)получитьсведенияоходевыполнениязаявленийопредоставлениимуниципальной</w:t>
      </w:r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услуги,поданныхвэлектроннойформе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г)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осуществитьоценкукачествапредоставлениямуниципальной</w:t>
      </w:r>
      <w:proofErr w:type="spellEnd"/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посредствомРегионального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портала;</w:t>
      </w:r>
    </w:p>
    <w:p w:rsidR="00FE367C" w:rsidRPr="00FE367C" w:rsidRDefault="00FE367C" w:rsidP="00FE367C">
      <w:pPr>
        <w:widowControl w:val="0"/>
        <w:autoSpaceDE w:val="0"/>
        <w:autoSpaceDN w:val="0"/>
        <w:spacing w:before="1"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д) получить результат предоставления муниципальной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услугивформе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электронногодокумента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е)податьжалобунарешениеидействие(бездействие)структурногоподразделения органа государственной власти субъекта Российской Федерацииилиорганаместногосамоуправления,атакжеегодолжностныхлиц,муниципальныхслужащихпосредствомРегиональногопортала,порталафедеральнойгосударственнойинформационнойсистемы,обеспечивающейпроцессдосудебного(внесудебного)обжалованиярешенийидействий(бездействия),совершенныхприпредоставлениигосударственныхимуниципальныхуслугорганами,предоставляющимигосударственныеимуниципальныеуслуги,ихдолжностнымилицами,государственнымиимуниципальнымислужащими.</w:t>
      </w:r>
    </w:p>
    <w:p w:rsidR="00FE367C" w:rsidRPr="00FE367C" w:rsidRDefault="00FE367C" w:rsidP="00FE367C">
      <w:pPr>
        <w:widowControl w:val="0"/>
        <w:numPr>
          <w:ilvl w:val="2"/>
          <w:numId w:val="10"/>
        </w:numPr>
        <w:tabs>
          <w:tab w:val="left" w:pos="1751"/>
        </w:tabs>
        <w:autoSpaceDE w:val="0"/>
        <w:autoSpaceDN w:val="0"/>
        <w:spacing w:after="0" w:line="240" w:lineRule="auto"/>
        <w:ind w:right="166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Формирование заявления осуществляется посредством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заполненияинтерактивной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формы заявления на Едином портале, Региональном портале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безнеобходимостидополнительнойподачизаявлениявинойформе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.</w:t>
      </w:r>
    </w:p>
    <w:p w:rsidR="00FE367C" w:rsidRPr="00FE367C" w:rsidRDefault="00FE367C" w:rsidP="00FE367C">
      <w:pPr>
        <w:widowControl w:val="0"/>
        <w:numPr>
          <w:ilvl w:val="2"/>
          <w:numId w:val="10"/>
        </w:numPr>
        <w:tabs>
          <w:tab w:val="left" w:pos="1815"/>
          <w:tab w:val="left" w:pos="1816"/>
          <w:tab w:val="left" w:pos="2508"/>
          <w:tab w:val="left" w:pos="3713"/>
          <w:tab w:val="left" w:pos="5415"/>
          <w:tab w:val="left" w:pos="7194"/>
        </w:tabs>
        <w:autoSpaceDE w:val="0"/>
        <w:autoSpaceDN w:val="0"/>
        <w:spacing w:after="0" w:line="240" w:lineRule="auto"/>
        <w:ind w:right="172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При</w:t>
      </w:r>
      <w:r w:rsidRPr="00FE367C">
        <w:rPr>
          <w:rFonts w:ascii="Times New Roman" w:eastAsia="Times New Roman" w:hAnsi="Times New Roman" w:cs="Times New Roman"/>
          <w:sz w:val="28"/>
        </w:rPr>
        <w:tab/>
        <w:t>наличии</w:t>
      </w:r>
      <w:r w:rsidRPr="00FE367C">
        <w:rPr>
          <w:rFonts w:ascii="Times New Roman" w:eastAsia="Times New Roman" w:hAnsi="Times New Roman" w:cs="Times New Roman"/>
          <w:sz w:val="28"/>
        </w:rPr>
        <w:tab/>
        <w:t>технической</w:t>
      </w:r>
      <w:r w:rsidRPr="00FE367C">
        <w:rPr>
          <w:rFonts w:ascii="Times New Roman" w:eastAsia="Times New Roman" w:hAnsi="Times New Roman" w:cs="Times New Roman"/>
          <w:sz w:val="28"/>
        </w:rPr>
        <w:tab/>
        <w:t>возможности</w:t>
      </w:r>
      <w:r w:rsidRPr="00FE367C">
        <w:rPr>
          <w:rFonts w:ascii="Times New Roman" w:eastAsia="Times New Roman" w:hAnsi="Times New Roman" w:cs="Times New Roman"/>
          <w:sz w:val="28"/>
        </w:rPr>
        <w:tab/>
        <w:t>можетосуществлятьсяпредварительнаязаписьзаявителейнаприемпосредствомРегиональногопортала.</w:t>
      </w:r>
    </w:p>
    <w:p w:rsidR="00FE367C" w:rsidRPr="00FE367C" w:rsidRDefault="00FE367C" w:rsidP="00FE367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367C" w:rsidRPr="00FE367C" w:rsidRDefault="00FE367C" w:rsidP="00FE367C">
      <w:pPr>
        <w:widowControl w:val="0"/>
        <w:numPr>
          <w:ilvl w:val="0"/>
          <w:numId w:val="28"/>
        </w:numPr>
        <w:tabs>
          <w:tab w:val="left" w:pos="810"/>
        </w:tabs>
        <w:autoSpaceDE w:val="0"/>
        <w:autoSpaceDN w:val="0"/>
        <w:spacing w:after="0" w:line="240" w:lineRule="auto"/>
        <w:ind w:left="385" w:right="422" w:firstLine="14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Состав, последовательность и сроки выполнения </w:t>
      </w:r>
      <w:proofErr w:type="spellStart"/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административныхпроцедур</w:t>
      </w:r>
      <w:proofErr w:type="spellEnd"/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требования к порядку их выполнения, в том числе </w:t>
      </w:r>
      <w:proofErr w:type="gramStart"/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особенностивыполненияадминистративныхпроцедурвэлектроннойформе,атакже</w:t>
      </w:r>
      <w:proofErr w:type="gramEnd"/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498"/>
        <w:rPr>
          <w:rFonts w:ascii="Times New Roman" w:eastAsia="Times New Roman" w:hAnsi="Times New Roman" w:cs="Times New Roman"/>
          <w:b/>
          <w:sz w:val="28"/>
        </w:rPr>
      </w:pPr>
      <w:r w:rsidRPr="00FE367C">
        <w:rPr>
          <w:rFonts w:ascii="Times New Roman" w:eastAsia="Times New Roman" w:hAnsi="Times New Roman" w:cs="Times New Roman"/>
          <w:b/>
          <w:sz w:val="28"/>
        </w:rPr>
        <w:t xml:space="preserve">особенности выполнения административных процедур </w:t>
      </w:r>
      <w:proofErr w:type="spellStart"/>
      <w:r w:rsidRPr="00FE367C">
        <w:rPr>
          <w:rFonts w:ascii="Times New Roman" w:eastAsia="Times New Roman" w:hAnsi="Times New Roman" w:cs="Times New Roman"/>
          <w:b/>
          <w:sz w:val="28"/>
        </w:rPr>
        <w:t>вмногофункциональных</w:t>
      </w:r>
      <w:proofErr w:type="spellEnd"/>
      <w:r w:rsidRPr="00FE367C">
        <w:rPr>
          <w:rFonts w:ascii="Times New Roman" w:eastAsia="Times New Roman" w:hAnsi="Times New Roman" w:cs="Times New Roman"/>
          <w:b/>
          <w:sz w:val="28"/>
        </w:rPr>
        <w:t xml:space="preserve"> центрах</w:t>
      </w:r>
    </w:p>
    <w:p w:rsidR="00FE367C" w:rsidRPr="00FE367C" w:rsidRDefault="00FE367C" w:rsidP="00FE367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E367C" w:rsidRPr="00FE367C" w:rsidRDefault="00FE367C" w:rsidP="00FE367C">
      <w:pPr>
        <w:widowControl w:val="0"/>
        <w:numPr>
          <w:ilvl w:val="1"/>
          <w:numId w:val="28"/>
        </w:numPr>
        <w:tabs>
          <w:tab w:val="left" w:pos="1682"/>
        </w:tabs>
        <w:autoSpaceDE w:val="0"/>
        <w:autoSpaceDN w:val="0"/>
        <w:spacing w:after="0" w:line="240" w:lineRule="auto"/>
        <w:ind w:left="3706" w:right="1228" w:hanging="251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Описаниепоследовательностидействийприпредоставлениимуниципальнойуслуги</w:t>
      </w:r>
    </w:p>
    <w:p w:rsidR="00FE367C" w:rsidRPr="00FE367C" w:rsidRDefault="00FE367C" w:rsidP="00FE367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3.1.1.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Предоставлениемуниципальной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услугивключаетвсебя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следующие процедуры:</w:t>
      </w:r>
    </w:p>
    <w:p w:rsidR="00FE367C" w:rsidRPr="00FE367C" w:rsidRDefault="00FE367C" w:rsidP="00FE367C">
      <w:pPr>
        <w:widowControl w:val="0"/>
        <w:numPr>
          <w:ilvl w:val="0"/>
          <w:numId w:val="9"/>
        </w:numPr>
        <w:tabs>
          <w:tab w:val="left" w:pos="1548"/>
          <w:tab w:val="left" w:pos="1550"/>
        </w:tabs>
        <w:autoSpaceDE w:val="0"/>
        <w:autoSpaceDN w:val="0"/>
        <w:spacing w:after="0" w:line="321" w:lineRule="exact"/>
        <w:ind w:hanging="709"/>
        <w:rPr>
          <w:rFonts w:ascii="Times New Roman" w:eastAsia="Times New Roman" w:hAnsi="Times New Roman" w:cs="Times New Roman"/>
          <w:sz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</w:rPr>
        <w:t>проверкадокументовирегистрациязаявления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;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  <w:sectPr w:rsidR="00FE367C" w:rsidRPr="00FE367C">
          <w:pgSz w:w="11910" w:h="16840"/>
          <w:pgMar w:top="1160" w:right="680" w:bottom="280" w:left="1000" w:header="744" w:footer="0" w:gutter="0"/>
          <w:cols w:space="720"/>
        </w:sectPr>
      </w:pPr>
    </w:p>
    <w:p w:rsidR="00FE367C" w:rsidRPr="00FE367C" w:rsidRDefault="00FE367C" w:rsidP="00FE367C">
      <w:pPr>
        <w:widowControl w:val="0"/>
        <w:numPr>
          <w:ilvl w:val="0"/>
          <w:numId w:val="9"/>
        </w:numPr>
        <w:tabs>
          <w:tab w:val="left" w:pos="1549"/>
        </w:tabs>
        <w:autoSpaceDE w:val="0"/>
        <w:autoSpaceDN w:val="0"/>
        <w:spacing w:before="103" w:after="0" w:line="240" w:lineRule="auto"/>
        <w:ind w:left="132" w:right="164" w:firstLine="708"/>
        <w:rPr>
          <w:rFonts w:ascii="Times New Roman" w:eastAsia="Times New Roman" w:hAnsi="Times New Roman" w:cs="Times New Roman"/>
          <w:sz w:val="28"/>
        </w:rPr>
      </w:pPr>
      <w:proofErr w:type="gramStart"/>
      <w:r w:rsidRPr="00FE367C">
        <w:rPr>
          <w:rFonts w:ascii="Times New Roman" w:eastAsia="Times New Roman" w:hAnsi="Times New Roman" w:cs="Times New Roman"/>
          <w:sz w:val="28"/>
        </w:rPr>
        <w:lastRenderedPageBreak/>
        <w:t>получениесведенийпосредствомФедеральнойгосударственнойинформационнойсистемы«</w:t>
      </w:r>
      <w:proofErr w:type="gramEnd"/>
      <w:r w:rsidRPr="00FE367C">
        <w:rPr>
          <w:rFonts w:ascii="Times New Roman" w:eastAsia="Times New Roman" w:hAnsi="Times New Roman" w:cs="Times New Roman"/>
          <w:sz w:val="28"/>
        </w:rPr>
        <w:t>Единаясистемамежведомственногоэлектронноговзаимодействия»;</w:t>
      </w:r>
    </w:p>
    <w:p w:rsidR="00FE367C" w:rsidRPr="00FE367C" w:rsidRDefault="00FE367C" w:rsidP="00FE367C">
      <w:pPr>
        <w:widowControl w:val="0"/>
        <w:numPr>
          <w:ilvl w:val="0"/>
          <w:numId w:val="9"/>
        </w:numPr>
        <w:tabs>
          <w:tab w:val="left" w:pos="1549"/>
        </w:tabs>
        <w:autoSpaceDE w:val="0"/>
        <w:autoSpaceDN w:val="0"/>
        <w:spacing w:after="0" w:line="321" w:lineRule="exact"/>
        <w:ind w:left="1548"/>
        <w:rPr>
          <w:rFonts w:ascii="Times New Roman" w:eastAsia="Times New Roman" w:hAnsi="Times New Roman" w:cs="Times New Roman"/>
          <w:sz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</w:rPr>
        <w:t>рассмотрениедокументовисведений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;</w:t>
      </w:r>
    </w:p>
    <w:p w:rsidR="00FE367C" w:rsidRPr="00FE367C" w:rsidRDefault="00FE367C" w:rsidP="00FE367C">
      <w:pPr>
        <w:widowControl w:val="0"/>
        <w:numPr>
          <w:ilvl w:val="0"/>
          <w:numId w:val="9"/>
        </w:numPr>
        <w:tabs>
          <w:tab w:val="left" w:pos="1549"/>
        </w:tabs>
        <w:autoSpaceDE w:val="0"/>
        <w:autoSpaceDN w:val="0"/>
        <w:spacing w:before="2" w:after="0" w:line="240" w:lineRule="auto"/>
        <w:ind w:left="132" w:right="177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организация и проведение публичных слушаний или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общественныхобсуждений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;</w:t>
      </w:r>
    </w:p>
    <w:p w:rsidR="00FE367C" w:rsidRPr="00FE367C" w:rsidRDefault="00FE367C" w:rsidP="00FE367C">
      <w:pPr>
        <w:widowControl w:val="0"/>
        <w:numPr>
          <w:ilvl w:val="0"/>
          <w:numId w:val="9"/>
        </w:numPr>
        <w:tabs>
          <w:tab w:val="left" w:pos="1549"/>
        </w:tabs>
        <w:autoSpaceDE w:val="0"/>
        <w:autoSpaceDN w:val="0"/>
        <w:spacing w:after="0" w:line="240" w:lineRule="auto"/>
        <w:ind w:left="132" w:right="167" w:firstLine="708"/>
        <w:rPr>
          <w:rFonts w:ascii="Times New Roman" w:eastAsia="Times New Roman" w:hAnsi="Times New Roman" w:cs="Times New Roman"/>
          <w:sz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</w:rPr>
        <w:t>подготовкарекомендацийКомиссии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поподготовкепроектаправилземлепользованияизастройкиопредоставленииразрешенияотклонениеотпредельныхпараметровразрешенногостроительства,реконструкцииобъектакапитальногостроительства;</w:t>
      </w:r>
    </w:p>
    <w:p w:rsidR="00FE367C" w:rsidRPr="00FE367C" w:rsidRDefault="00FE367C" w:rsidP="00FE367C">
      <w:pPr>
        <w:widowControl w:val="0"/>
        <w:numPr>
          <w:ilvl w:val="0"/>
          <w:numId w:val="9"/>
        </w:numPr>
        <w:tabs>
          <w:tab w:val="left" w:pos="1549"/>
        </w:tabs>
        <w:autoSpaceDE w:val="0"/>
        <w:autoSpaceDN w:val="0"/>
        <w:spacing w:before="1" w:after="0" w:line="322" w:lineRule="exact"/>
        <w:ind w:left="1548"/>
        <w:rPr>
          <w:rFonts w:ascii="Times New Roman" w:eastAsia="Times New Roman" w:hAnsi="Times New Roman" w:cs="Times New Roman"/>
          <w:sz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</w:rPr>
        <w:t>принятиерешенияопредоставленииуслуги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;</w:t>
      </w:r>
    </w:p>
    <w:p w:rsidR="00FE367C" w:rsidRPr="00FE367C" w:rsidRDefault="00FE367C" w:rsidP="00FE367C">
      <w:pPr>
        <w:widowControl w:val="0"/>
        <w:numPr>
          <w:ilvl w:val="0"/>
          <w:numId w:val="9"/>
        </w:numPr>
        <w:tabs>
          <w:tab w:val="left" w:pos="1549"/>
        </w:tabs>
        <w:autoSpaceDE w:val="0"/>
        <w:autoSpaceDN w:val="0"/>
        <w:spacing w:after="0" w:line="240" w:lineRule="auto"/>
        <w:ind w:left="132" w:right="169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выдача(направление)</w:t>
      </w:r>
      <w:proofErr w:type="gramStart"/>
      <w:r w:rsidRPr="00FE367C">
        <w:rPr>
          <w:rFonts w:ascii="Times New Roman" w:eastAsia="Times New Roman" w:hAnsi="Times New Roman" w:cs="Times New Roman"/>
          <w:sz w:val="28"/>
        </w:rPr>
        <w:t>заявителюрезультата;государственной</w:t>
      </w:r>
      <w:proofErr w:type="gramEnd"/>
      <w:r w:rsidRPr="00FE367C">
        <w:rPr>
          <w:rFonts w:ascii="Times New Roman" w:eastAsia="Times New Roman" w:hAnsi="Times New Roman" w:cs="Times New Roman"/>
          <w:sz w:val="28"/>
        </w:rPr>
        <w:t>(муниципальной)услуги.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№ 5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кнастоящемуАдминистративномурегламенту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367C" w:rsidRPr="00FE367C" w:rsidRDefault="00FE367C" w:rsidP="00FE367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67C" w:rsidRPr="00FE367C" w:rsidRDefault="00FE367C" w:rsidP="00FE367C">
      <w:pPr>
        <w:widowControl w:val="0"/>
        <w:numPr>
          <w:ilvl w:val="0"/>
          <w:numId w:val="28"/>
        </w:numPr>
        <w:tabs>
          <w:tab w:val="left" w:pos="1029"/>
        </w:tabs>
        <w:autoSpaceDE w:val="0"/>
        <w:autoSpaceDN w:val="0"/>
        <w:spacing w:after="0" w:line="240" w:lineRule="auto"/>
        <w:ind w:left="1028" w:hanging="2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Формыконтролязаисполнениемадминистративногорегламента</w:t>
      </w:r>
      <w:proofErr w:type="spellEnd"/>
    </w:p>
    <w:p w:rsidR="00FE367C" w:rsidRPr="00FE367C" w:rsidRDefault="00FE367C" w:rsidP="00FE367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E367C" w:rsidRPr="00FE367C" w:rsidRDefault="00FE367C" w:rsidP="00FE367C">
      <w:pPr>
        <w:widowControl w:val="0"/>
        <w:numPr>
          <w:ilvl w:val="1"/>
          <w:numId w:val="28"/>
        </w:numPr>
        <w:tabs>
          <w:tab w:val="left" w:pos="1333"/>
        </w:tabs>
        <w:autoSpaceDE w:val="0"/>
        <w:autoSpaceDN w:val="0"/>
        <w:spacing w:after="0" w:line="240" w:lineRule="auto"/>
        <w:ind w:left="132" w:right="166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Текущий контроль соблюдения и исполнения положений </w:t>
      </w:r>
      <w:proofErr w:type="gramStart"/>
      <w:r w:rsidRPr="00FE367C">
        <w:rPr>
          <w:rFonts w:ascii="Times New Roman" w:eastAsia="Times New Roman" w:hAnsi="Times New Roman" w:cs="Times New Roman"/>
          <w:sz w:val="28"/>
        </w:rPr>
        <w:t>настоящегоадминистративногорегламентаииныхнормативныхправовыхактов,устанавливающихтребованиякпредоставлениюмуниципальной</w:t>
      </w:r>
      <w:proofErr w:type="gramEnd"/>
      <w:r w:rsidRPr="00FE367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услуги,осуществляетдолжностными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лицами Уполномоченного органа, уполномоченными на осуществление контроля за предоставлением муниципальной услуги.</w:t>
      </w:r>
    </w:p>
    <w:p w:rsidR="00FE367C" w:rsidRPr="00FE367C" w:rsidRDefault="00FE367C" w:rsidP="00FE367C">
      <w:pPr>
        <w:widowControl w:val="0"/>
        <w:numPr>
          <w:ilvl w:val="2"/>
          <w:numId w:val="28"/>
        </w:numPr>
        <w:tabs>
          <w:tab w:val="left" w:pos="1830"/>
        </w:tabs>
        <w:autoSpaceDE w:val="0"/>
        <w:autoSpaceDN w:val="0"/>
        <w:spacing w:before="1" w:after="0" w:line="240" w:lineRule="auto"/>
        <w:ind w:right="168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КонтрользадеятельностьюУполномоченногоорганапопредоставлениюмуниципальной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услугиосуществляетсяруководителем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Уполномоченного органа.</w:t>
      </w:r>
    </w:p>
    <w:p w:rsidR="00FE367C" w:rsidRPr="00FE367C" w:rsidRDefault="00FE367C" w:rsidP="00FE367C">
      <w:pPr>
        <w:widowControl w:val="0"/>
        <w:numPr>
          <w:ilvl w:val="2"/>
          <w:numId w:val="28"/>
        </w:numPr>
        <w:tabs>
          <w:tab w:val="left" w:pos="1564"/>
        </w:tabs>
        <w:autoSpaceDE w:val="0"/>
        <w:autoSpaceDN w:val="0"/>
        <w:spacing w:after="0" w:line="240" w:lineRule="auto"/>
        <w:ind w:right="166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Контроль за исполнением настоящего административного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регламентасотрудникамиМФЦосуществляется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руководителемМФЦ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.</w:t>
      </w:r>
    </w:p>
    <w:p w:rsidR="00FE367C" w:rsidRPr="00FE367C" w:rsidRDefault="00FE367C" w:rsidP="00FE367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E367C" w:rsidRPr="00FE367C" w:rsidRDefault="00FE367C" w:rsidP="00FE367C">
      <w:pPr>
        <w:widowControl w:val="0"/>
        <w:numPr>
          <w:ilvl w:val="1"/>
          <w:numId w:val="28"/>
        </w:numPr>
        <w:tabs>
          <w:tab w:val="left" w:pos="703"/>
        </w:tabs>
        <w:autoSpaceDE w:val="0"/>
        <w:autoSpaceDN w:val="0"/>
        <w:spacing w:before="1" w:after="0" w:line="240" w:lineRule="auto"/>
        <w:ind w:right="214"/>
        <w:rPr>
          <w:rFonts w:ascii="Times New Roman" w:eastAsia="Times New Roman" w:hAnsi="Times New Roman" w:cs="Times New Roman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Порядок и периодичность осуществления плановых и внеплановых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проверокполноты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и качества предоставления муниципальной </w:t>
      </w:r>
      <w:proofErr w:type="gramStart"/>
      <w:r w:rsidRPr="00FE367C">
        <w:rPr>
          <w:rFonts w:ascii="Times New Roman" w:eastAsia="Times New Roman" w:hAnsi="Times New Roman" w:cs="Times New Roman"/>
          <w:sz w:val="28"/>
        </w:rPr>
        <w:t>услуги,втомчислепорядокиформыконтролязаполнотойикачествомпредоставлениямуниципальной</w:t>
      </w:r>
      <w:proofErr w:type="gramEnd"/>
      <w:r w:rsidRPr="00FE367C">
        <w:rPr>
          <w:rFonts w:ascii="Times New Roman" w:eastAsia="Times New Roman" w:hAnsi="Times New Roman" w:cs="Times New Roman"/>
          <w:sz w:val="28"/>
        </w:rPr>
        <w:t xml:space="preserve"> услуги</w:t>
      </w:r>
    </w:p>
    <w:p w:rsidR="00FE367C" w:rsidRPr="00FE367C" w:rsidRDefault="00FE367C" w:rsidP="00FE367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E367C" w:rsidRPr="00FE367C" w:rsidRDefault="00FE367C" w:rsidP="00FE367C">
      <w:pPr>
        <w:widowControl w:val="0"/>
        <w:numPr>
          <w:ilvl w:val="2"/>
          <w:numId w:val="28"/>
        </w:numPr>
        <w:tabs>
          <w:tab w:val="left" w:pos="1560"/>
        </w:tabs>
        <w:autoSpaceDE w:val="0"/>
        <w:autoSpaceDN w:val="0"/>
        <w:spacing w:after="0" w:line="240" w:lineRule="auto"/>
        <w:ind w:right="171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Контроль полноты и качества предоставления муниципальной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услугиосуществляетсяпутемпроведенияплановых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ивнеплановых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проверок.</w:t>
      </w:r>
    </w:p>
    <w:p w:rsidR="00FE367C" w:rsidRPr="00FE367C" w:rsidRDefault="00FE367C" w:rsidP="00FE367C">
      <w:pPr>
        <w:widowControl w:val="0"/>
        <w:autoSpaceDE w:val="0"/>
        <w:autoSpaceDN w:val="0"/>
        <w:spacing w:before="2" w:after="0" w:line="240" w:lineRule="auto"/>
        <w:ind w:right="16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ПлановыепроверкипроводятсявсоответствииспланомработыорганагосударственнойвластисубъектаРоссийскойФедерацииилиорганаместногосамоуправления,нонереже</w:t>
      </w:r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одного раза шесть месяцев.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ВнеплановыепроверкипроводятсявслучаепоступлениявУполномоченныйорганобращенийфизическихиюридическихлицсжалобаминанарушения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ихправизаконныхинтересов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367C" w:rsidRPr="00FE367C" w:rsidRDefault="00FE367C" w:rsidP="00FE367C">
      <w:pPr>
        <w:widowControl w:val="0"/>
        <w:numPr>
          <w:ilvl w:val="1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177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Внеплановые проверки проводятся в форме документарной проверки и(или)</w:t>
      </w:r>
      <w:proofErr w:type="spellStart"/>
      <w:proofErr w:type="gramStart"/>
      <w:r w:rsidRPr="00FE367C">
        <w:rPr>
          <w:rFonts w:ascii="Times New Roman" w:eastAsia="Times New Roman" w:hAnsi="Times New Roman" w:cs="Times New Roman"/>
          <w:sz w:val="28"/>
        </w:rPr>
        <w:t>выезднойпроверкивпорядке,установленномзаконодательством</w:t>
      </w:r>
      <w:proofErr w:type="spellEnd"/>
      <w:proofErr w:type="gramEnd"/>
      <w:r w:rsidRPr="00FE367C">
        <w:rPr>
          <w:rFonts w:ascii="Times New Roman" w:eastAsia="Times New Roman" w:hAnsi="Times New Roman" w:cs="Times New Roman"/>
          <w:sz w:val="28"/>
        </w:rPr>
        <w:t>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E367C" w:rsidRPr="00FE367C">
          <w:pgSz w:w="11910" w:h="16840"/>
          <w:pgMar w:top="1160" w:right="680" w:bottom="280" w:left="1000" w:header="744" w:footer="0" w:gutter="0"/>
          <w:cols w:space="720"/>
        </w:sectPr>
      </w:pPr>
    </w:p>
    <w:p w:rsidR="00FE367C" w:rsidRPr="00FE367C" w:rsidRDefault="00FE367C" w:rsidP="00FE367C">
      <w:pPr>
        <w:widowControl w:val="0"/>
        <w:autoSpaceDE w:val="0"/>
        <w:autoSpaceDN w:val="0"/>
        <w:spacing w:before="103" w:after="0" w:line="240" w:lineRule="auto"/>
        <w:ind w:right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lastRenderedPageBreak/>
        <w:t>Внеплановыепроверкимогутпроводитьсянаоснованииконкретногообращения заявителя о фактах нарушения его прав на получение муниципальной услуги.</w:t>
      </w:r>
    </w:p>
    <w:p w:rsidR="00FE367C" w:rsidRPr="00FE367C" w:rsidRDefault="00FE367C" w:rsidP="00FE367C">
      <w:pPr>
        <w:widowControl w:val="0"/>
        <w:numPr>
          <w:ilvl w:val="1"/>
          <w:numId w:val="8"/>
        </w:numPr>
        <w:tabs>
          <w:tab w:val="left" w:pos="1405"/>
        </w:tabs>
        <w:autoSpaceDE w:val="0"/>
        <w:autoSpaceDN w:val="0"/>
        <w:spacing w:after="0" w:line="240" w:lineRule="auto"/>
        <w:ind w:right="170" w:firstLine="708"/>
        <w:rPr>
          <w:rFonts w:ascii="Times New Roman" w:eastAsia="Times New Roman" w:hAnsi="Times New Roman" w:cs="Times New Roman"/>
          <w:sz w:val="28"/>
        </w:rPr>
      </w:pPr>
      <w:proofErr w:type="gramStart"/>
      <w:r w:rsidRPr="00FE367C">
        <w:rPr>
          <w:rFonts w:ascii="Times New Roman" w:eastAsia="Times New Roman" w:hAnsi="Times New Roman" w:cs="Times New Roman"/>
          <w:sz w:val="28"/>
        </w:rPr>
        <w:t>Результатыплановыхивнеплановыхпроверокоформляютсяввидеакта,вкоторомотмечаютсявыявленныенедостаткиипредложенияпоихустранению</w:t>
      </w:r>
      <w:proofErr w:type="gramEnd"/>
      <w:r w:rsidRPr="00FE367C">
        <w:rPr>
          <w:rFonts w:ascii="Times New Roman" w:eastAsia="Times New Roman" w:hAnsi="Times New Roman" w:cs="Times New Roman"/>
          <w:sz w:val="28"/>
        </w:rPr>
        <w:t>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67C" w:rsidRPr="00FE367C" w:rsidRDefault="00FE367C" w:rsidP="00FE367C">
      <w:pPr>
        <w:widowControl w:val="0"/>
        <w:numPr>
          <w:ilvl w:val="1"/>
          <w:numId w:val="7"/>
        </w:numPr>
        <w:tabs>
          <w:tab w:val="left" w:pos="1588"/>
        </w:tabs>
        <w:autoSpaceDE w:val="0"/>
        <w:autoSpaceDN w:val="0"/>
        <w:spacing w:after="0" w:line="240" w:lineRule="auto"/>
        <w:ind w:right="552" w:firstLine="1134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Ответственность должностных лиц органа, </w:t>
      </w:r>
      <w:proofErr w:type="gramStart"/>
      <w:r w:rsidRPr="00FE367C">
        <w:rPr>
          <w:rFonts w:ascii="Times New Roman" w:eastAsia="Times New Roman" w:hAnsi="Times New Roman" w:cs="Times New Roman"/>
          <w:sz w:val="28"/>
        </w:rPr>
        <w:t>предоставляющегомуниципальнуюуслугу,зарешенияидействия</w:t>
      </w:r>
      <w:proofErr w:type="gramEnd"/>
      <w:r w:rsidRPr="00FE367C">
        <w:rPr>
          <w:rFonts w:ascii="Times New Roman" w:eastAsia="Times New Roman" w:hAnsi="Times New Roman" w:cs="Times New Roman"/>
          <w:sz w:val="28"/>
        </w:rPr>
        <w:t>(бездействие),принимаемые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2" w:lineRule="auto"/>
        <w:ind w:right="10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(осуществляемые) ими в ходе предоставления муниципальной услуги</w:t>
      </w:r>
    </w:p>
    <w:p w:rsidR="00FE367C" w:rsidRPr="00FE367C" w:rsidRDefault="00FE367C" w:rsidP="00FE367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E367C" w:rsidRPr="00FE367C" w:rsidRDefault="00FE367C" w:rsidP="00FE367C">
      <w:pPr>
        <w:widowControl w:val="0"/>
        <w:numPr>
          <w:ilvl w:val="1"/>
          <w:numId w:val="8"/>
        </w:numPr>
        <w:tabs>
          <w:tab w:val="left" w:pos="1362"/>
        </w:tabs>
        <w:autoSpaceDE w:val="0"/>
        <w:autoSpaceDN w:val="0"/>
        <w:spacing w:before="1" w:after="0" w:line="240" w:lineRule="auto"/>
        <w:ind w:right="174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Должностные лица, ответственные за предоставление муниципальной услуги, несут персональную ответственность за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соблюдениепорядкаисроковпредоставлениямуниципальной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услуги.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МФЦиегоработникинесутответственность,установленнуюзаконодательствомРоссийской</w:t>
      </w:r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Федерации:</w:t>
      </w:r>
    </w:p>
    <w:p w:rsidR="00FE367C" w:rsidRPr="00FE367C" w:rsidRDefault="00FE367C" w:rsidP="00FE367C">
      <w:pPr>
        <w:widowControl w:val="0"/>
        <w:numPr>
          <w:ilvl w:val="0"/>
          <w:numId w:val="6"/>
        </w:numPr>
        <w:tabs>
          <w:tab w:val="left" w:pos="1230"/>
        </w:tabs>
        <w:autoSpaceDE w:val="0"/>
        <w:autoSpaceDN w:val="0"/>
        <w:spacing w:after="0" w:line="240" w:lineRule="auto"/>
        <w:ind w:right="170" w:firstLine="708"/>
        <w:rPr>
          <w:rFonts w:ascii="Times New Roman" w:eastAsia="Times New Roman" w:hAnsi="Times New Roman" w:cs="Times New Roman"/>
          <w:sz w:val="28"/>
        </w:rPr>
      </w:pPr>
      <w:proofErr w:type="gramStart"/>
      <w:r w:rsidRPr="00FE367C">
        <w:rPr>
          <w:rFonts w:ascii="Times New Roman" w:eastAsia="Times New Roman" w:hAnsi="Times New Roman" w:cs="Times New Roman"/>
          <w:sz w:val="28"/>
        </w:rPr>
        <w:t>заполнотупередаваемыхвУполномоченныйорганзаявлений,иныхдокументов</w:t>
      </w:r>
      <w:proofErr w:type="gramEnd"/>
      <w:r w:rsidRPr="00FE367C">
        <w:rPr>
          <w:rFonts w:ascii="Times New Roman" w:eastAsia="Times New Roman" w:hAnsi="Times New Roman" w:cs="Times New Roman"/>
          <w:sz w:val="28"/>
        </w:rPr>
        <w:t xml:space="preserve">,принятыхотзаявителя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вМФЦ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;</w:t>
      </w:r>
    </w:p>
    <w:p w:rsidR="00FE367C" w:rsidRPr="00FE367C" w:rsidRDefault="00FE367C" w:rsidP="00FE367C">
      <w:pPr>
        <w:widowControl w:val="0"/>
        <w:numPr>
          <w:ilvl w:val="0"/>
          <w:numId w:val="6"/>
        </w:numPr>
        <w:tabs>
          <w:tab w:val="left" w:pos="1194"/>
        </w:tabs>
        <w:autoSpaceDE w:val="0"/>
        <w:autoSpaceDN w:val="0"/>
        <w:spacing w:after="0" w:line="240" w:lineRule="auto"/>
        <w:ind w:right="169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за своевременную передачу в Уполномоченный орган заявлений,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иныхдокументов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, принятых от заявителя, а также за своевременную выдачу </w:t>
      </w:r>
      <w:proofErr w:type="gramStart"/>
      <w:r w:rsidRPr="00FE367C">
        <w:rPr>
          <w:rFonts w:ascii="Times New Roman" w:eastAsia="Times New Roman" w:hAnsi="Times New Roman" w:cs="Times New Roman"/>
          <w:sz w:val="28"/>
        </w:rPr>
        <w:t>заявителюдокументов,переданныхвэтихцеляхМФЦорганугосударственнойвластисубъектаРоссийскойФедерацииилиоргануместного</w:t>
      </w:r>
      <w:proofErr w:type="gramEnd"/>
      <w:r w:rsidRPr="00FE367C">
        <w:rPr>
          <w:rFonts w:ascii="Times New Roman" w:eastAsia="Times New Roman" w:hAnsi="Times New Roman" w:cs="Times New Roman"/>
          <w:sz w:val="28"/>
        </w:rPr>
        <w:t xml:space="preserve"> самоуправления;</w:t>
      </w:r>
    </w:p>
    <w:p w:rsidR="00FE367C" w:rsidRPr="00FE367C" w:rsidRDefault="00FE367C" w:rsidP="00FE367C">
      <w:pPr>
        <w:widowControl w:val="0"/>
        <w:numPr>
          <w:ilvl w:val="0"/>
          <w:numId w:val="6"/>
        </w:numPr>
        <w:tabs>
          <w:tab w:val="left" w:pos="1225"/>
        </w:tabs>
        <w:autoSpaceDE w:val="0"/>
        <w:autoSpaceDN w:val="0"/>
        <w:spacing w:after="0" w:line="240" w:lineRule="auto"/>
        <w:ind w:right="166" w:firstLine="708"/>
        <w:rPr>
          <w:rFonts w:ascii="Times New Roman" w:eastAsia="Times New Roman" w:hAnsi="Times New Roman" w:cs="Times New Roman"/>
          <w:sz w:val="28"/>
        </w:rPr>
      </w:pPr>
      <w:proofErr w:type="gramStart"/>
      <w:r w:rsidRPr="00FE367C">
        <w:rPr>
          <w:rFonts w:ascii="Times New Roman" w:eastAsia="Times New Roman" w:hAnsi="Times New Roman" w:cs="Times New Roman"/>
          <w:sz w:val="28"/>
        </w:rPr>
        <w:t>засоблюдениеправсубъектовперсональныхданных,засоблюдениезаконодательстваРоссийскойФедерации</w:t>
      </w:r>
      <w:proofErr w:type="gramEnd"/>
      <w:r w:rsidRPr="00FE367C">
        <w:rPr>
          <w:rFonts w:ascii="Times New Roman" w:eastAsia="Times New Roman" w:hAnsi="Times New Roman" w:cs="Times New Roman"/>
          <w:sz w:val="28"/>
        </w:rPr>
        <w:t>,устанавливающегоособенностиобращениясинформацией,доступккоторойограниченфедеральнымзаконом.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Жалобананарушениепорядкапредоставлениямуниципальной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услуги МФЦ рассматривается органом государственной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властисубъекта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или орган местного самоуправления. При этомсрокрассмотренияжалобыисчисляетсясоднярегистрациижалобыворганегосударственнойвластисубъектаРоссийскойФедерацииилиорганеместногосамоуправления.</w:t>
      </w:r>
    </w:p>
    <w:p w:rsidR="00FE367C" w:rsidRPr="00FE367C" w:rsidRDefault="00FE367C" w:rsidP="00FE367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E367C" w:rsidRPr="00FE367C" w:rsidRDefault="00FE367C" w:rsidP="00FE367C">
      <w:pPr>
        <w:widowControl w:val="0"/>
        <w:numPr>
          <w:ilvl w:val="1"/>
          <w:numId w:val="7"/>
        </w:numPr>
        <w:tabs>
          <w:tab w:val="left" w:pos="822"/>
        </w:tabs>
        <w:autoSpaceDE w:val="0"/>
        <w:autoSpaceDN w:val="0"/>
        <w:spacing w:after="0" w:line="321" w:lineRule="exact"/>
        <w:ind w:right="368"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муниципальной услуги, в том числе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состороны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граждан, их объединений и организаций</w:t>
      </w:r>
    </w:p>
    <w:p w:rsidR="00FE367C" w:rsidRPr="00FE367C" w:rsidRDefault="00FE367C" w:rsidP="00FE367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предоставлением муниципальной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услугисо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стороны граждан, их объединений и организаций, осуществляется посредствомоткрытостидеятельностиУполномоченногоорганаприпредоставлениимуниципальной услуги, получения полной, актуальной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идостовернойинформацииопорядкепредоставлениямуниципальной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услугиивозможностидосудебногорассмотренияобращений(жалоб)впроцессепредоставления муниципальной услуги.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E367C" w:rsidRPr="00FE367C">
          <w:pgSz w:w="11910" w:h="16840"/>
          <w:pgMar w:top="1160" w:right="680" w:bottom="280" w:left="1000" w:header="744" w:footer="0" w:gutter="0"/>
          <w:cols w:space="720"/>
        </w:sectPr>
      </w:pPr>
    </w:p>
    <w:p w:rsidR="00FE367C" w:rsidRPr="00FE367C" w:rsidRDefault="00FE367C" w:rsidP="00FE367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E367C" w:rsidRPr="00FE367C" w:rsidRDefault="00FE367C" w:rsidP="00FE367C">
      <w:pPr>
        <w:widowControl w:val="0"/>
        <w:numPr>
          <w:ilvl w:val="0"/>
          <w:numId w:val="28"/>
        </w:numPr>
        <w:tabs>
          <w:tab w:val="left" w:pos="743"/>
        </w:tabs>
        <w:autoSpaceDE w:val="0"/>
        <w:autoSpaceDN w:val="0"/>
        <w:spacing w:before="1" w:after="0" w:line="240" w:lineRule="auto"/>
        <w:ind w:right="297" w:firstLine="14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</w:t>
      </w:r>
      <w:r w:rsidRPr="00FE367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(бездействия)органа, </w:t>
      </w:r>
      <w:proofErr w:type="spellStart"/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предоставляющегомуниципальную</w:t>
      </w:r>
      <w:proofErr w:type="spellEnd"/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услугу, многофункционального центра </w:t>
      </w:r>
      <w:proofErr w:type="gramStart"/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предоставлениягосударственныхимуниципальныхуслуг,организаций</w:t>
      </w:r>
      <w:proofErr w:type="gramEnd"/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,указанныхвчасти1.1 статьи 16 Федерального закона № 210-ФЗ, а также их должностных </w:t>
      </w:r>
      <w:proofErr w:type="spellStart"/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>лиц,муниципальных</w:t>
      </w:r>
      <w:proofErr w:type="spellEnd"/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служащих,работников</w:t>
      </w:r>
      <w:proofErr w:type="spellEnd"/>
    </w:p>
    <w:p w:rsidR="00FE367C" w:rsidRPr="00FE367C" w:rsidRDefault="00FE367C" w:rsidP="00FE367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E367C" w:rsidRPr="00FE367C" w:rsidRDefault="00FE367C" w:rsidP="00FE367C">
      <w:pPr>
        <w:widowControl w:val="0"/>
        <w:numPr>
          <w:ilvl w:val="1"/>
          <w:numId w:val="28"/>
        </w:numPr>
        <w:tabs>
          <w:tab w:val="left" w:pos="1333"/>
        </w:tabs>
        <w:autoSpaceDE w:val="0"/>
        <w:autoSpaceDN w:val="0"/>
        <w:spacing w:after="0" w:line="240" w:lineRule="auto"/>
        <w:ind w:left="132" w:right="168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Получатели муниципальной услуги имеют правонаобжалованиевдосудебномпорядкедействий(бездействия)сотрудниковУполномоченного органа, участвующих в предоставлении муниципальной </w:t>
      </w:r>
      <w:proofErr w:type="spellStart"/>
      <w:proofErr w:type="gramStart"/>
      <w:r w:rsidRPr="00FE367C">
        <w:rPr>
          <w:rFonts w:ascii="Times New Roman" w:eastAsia="Times New Roman" w:hAnsi="Times New Roman" w:cs="Times New Roman"/>
          <w:sz w:val="28"/>
        </w:rPr>
        <w:t>услуги,руководителютакого</w:t>
      </w:r>
      <w:proofErr w:type="spellEnd"/>
      <w:proofErr w:type="gramEnd"/>
      <w:r w:rsidRPr="00FE367C">
        <w:rPr>
          <w:rFonts w:ascii="Times New Roman" w:eastAsia="Times New Roman" w:hAnsi="Times New Roman" w:cs="Times New Roman"/>
          <w:sz w:val="28"/>
        </w:rPr>
        <w:t xml:space="preserve"> органа.</w:t>
      </w:r>
    </w:p>
    <w:p w:rsidR="00FE367C" w:rsidRPr="00FE367C" w:rsidRDefault="00FE367C" w:rsidP="00FE367C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Заявительможетобратитьсясжалобой,втомчислевследующихслучаях</w:t>
      </w:r>
      <w:proofErr w:type="spellEnd"/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367C" w:rsidRPr="00FE367C" w:rsidRDefault="00FE367C" w:rsidP="00FE367C">
      <w:pPr>
        <w:widowControl w:val="0"/>
        <w:numPr>
          <w:ilvl w:val="0"/>
          <w:numId w:val="5"/>
        </w:numPr>
        <w:tabs>
          <w:tab w:val="left" w:pos="1146"/>
        </w:tabs>
        <w:autoSpaceDE w:val="0"/>
        <w:autoSpaceDN w:val="0"/>
        <w:spacing w:after="0" w:line="240" w:lineRule="auto"/>
        <w:ind w:right="174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нарушениесрокарегистрациизапросазаявителяопредоставлениимуниципальной услуги;</w:t>
      </w:r>
    </w:p>
    <w:p w:rsidR="00FE367C" w:rsidRPr="00FE367C" w:rsidRDefault="00FE367C" w:rsidP="00FE367C">
      <w:pPr>
        <w:widowControl w:val="0"/>
        <w:numPr>
          <w:ilvl w:val="0"/>
          <w:numId w:val="5"/>
        </w:numPr>
        <w:tabs>
          <w:tab w:val="left" w:pos="1146"/>
        </w:tabs>
        <w:autoSpaceDE w:val="0"/>
        <w:autoSpaceDN w:val="0"/>
        <w:spacing w:after="0" w:line="240" w:lineRule="auto"/>
        <w:ind w:right="165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нарушение срока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предоставлениямуниципальной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услуги;</w:t>
      </w:r>
    </w:p>
    <w:p w:rsidR="00FE367C" w:rsidRPr="00FE367C" w:rsidRDefault="00FE367C" w:rsidP="00FE367C">
      <w:pPr>
        <w:widowControl w:val="0"/>
        <w:numPr>
          <w:ilvl w:val="0"/>
          <w:numId w:val="5"/>
        </w:numPr>
        <w:tabs>
          <w:tab w:val="left" w:pos="1146"/>
        </w:tabs>
        <w:autoSpaceDE w:val="0"/>
        <w:autoSpaceDN w:val="0"/>
        <w:spacing w:after="0" w:line="240" w:lineRule="auto"/>
        <w:ind w:right="165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требование у заявителя документов или информации либо </w:t>
      </w:r>
      <w:proofErr w:type="gramStart"/>
      <w:r w:rsidRPr="00FE367C">
        <w:rPr>
          <w:rFonts w:ascii="Times New Roman" w:eastAsia="Times New Roman" w:hAnsi="Times New Roman" w:cs="Times New Roman"/>
          <w:sz w:val="28"/>
        </w:rPr>
        <w:t>осуществлениядействий,представлениеилиосуществлениекоторыхнепредусмотренонормативными</w:t>
      </w:r>
      <w:proofErr w:type="gramEnd"/>
      <w:r w:rsidRPr="00FE367C">
        <w:rPr>
          <w:rFonts w:ascii="Times New Roman" w:eastAsia="Times New Roman" w:hAnsi="Times New Roman" w:cs="Times New Roman"/>
          <w:sz w:val="28"/>
        </w:rPr>
        <w:t xml:space="preserve"> правовыми актами Российской Федерации, субъекта РоссийскойФедерации,муниципальнымиправовымиактамидляпредоставлениямуниципальной услуги;</w:t>
      </w:r>
    </w:p>
    <w:p w:rsidR="00FE367C" w:rsidRPr="00FE367C" w:rsidRDefault="00FE367C" w:rsidP="00FE367C">
      <w:pPr>
        <w:widowControl w:val="0"/>
        <w:numPr>
          <w:ilvl w:val="0"/>
          <w:numId w:val="5"/>
        </w:numPr>
        <w:tabs>
          <w:tab w:val="left" w:pos="1146"/>
        </w:tabs>
        <w:autoSpaceDE w:val="0"/>
        <w:autoSpaceDN w:val="0"/>
        <w:spacing w:after="0" w:line="240" w:lineRule="auto"/>
        <w:ind w:right="165" w:firstLine="708"/>
        <w:rPr>
          <w:rFonts w:ascii="Times New Roman" w:eastAsia="Times New Roman" w:hAnsi="Times New Roman" w:cs="Times New Roman"/>
          <w:sz w:val="28"/>
        </w:rPr>
      </w:pPr>
      <w:proofErr w:type="gramStart"/>
      <w:r w:rsidRPr="00FE367C">
        <w:rPr>
          <w:rFonts w:ascii="Times New Roman" w:eastAsia="Times New Roman" w:hAnsi="Times New Roman" w:cs="Times New Roman"/>
          <w:sz w:val="28"/>
        </w:rPr>
        <w:t>отказвприемедокументов,предоставлениекоторыхпредусмотренонормативными</w:t>
      </w:r>
      <w:proofErr w:type="gramEnd"/>
      <w:r w:rsidRPr="00FE367C">
        <w:rPr>
          <w:rFonts w:ascii="Times New Roman" w:eastAsia="Times New Roman" w:hAnsi="Times New Roman" w:cs="Times New Roman"/>
          <w:sz w:val="28"/>
        </w:rPr>
        <w:t xml:space="preserve"> правовыми актами Российской Федерации, субъекта РоссийскойФедерации,муниципальнымиправовымиактамидляпредоставлениямуниципальной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услуги,узаявителя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;</w:t>
      </w:r>
    </w:p>
    <w:p w:rsidR="00FE367C" w:rsidRPr="00FE367C" w:rsidRDefault="00FE367C" w:rsidP="00FE367C">
      <w:pPr>
        <w:widowControl w:val="0"/>
        <w:numPr>
          <w:ilvl w:val="0"/>
          <w:numId w:val="5"/>
        </w:numPr>
        <w:tabs>
          <w:tab w:val="left" w:pos="1146"/>
        </w:tabs>
        <w:autoSpaceDE w:val="0"/>
        <w:autoSpaceDN w:val="0"/>
        <w:spacing w:after="0" w:line="240" w:lineRule="auto"/>
        <w:ind w:right="163" w:firstLine="708"/>
        <w:rPr>
          <w:rFonts w:ascii="Times New Roman" w:eastAsia="Times New Roman" w:hAnsi="Times New Roman" w:cs="Times New Roman"/>
          <w:sz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</w:rPr>
        <w:t>отказвпредоставлениимуниципальной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FE367C">
        <w:rPr>
          <w:rFonts w:ascii="Times New Roman" w:eastAsia="Times New Roman" w:hAnsi="Times New Roman" w:cs="Times New Roman"/>
          <w:sz w:val="28"/>
        </w:rPr>
        <w:t>услуги,если</w:t>
      </w:r>
      <w:proofErr w:type="spellEnd"/>
      <w:proofErr w:type="gramEnd"/>
      <w:r w:rsidRPr="00FE367C">
        <w:rPr>
          <w:rFonts w:ascii="Times New Roman" w:eastAsia="Times New Roman" w:hAnsi="Times New Roman" w:cs="Times New Roman"/>
          <w:sz w:val="28"/>
        </w:rPr>
        <w:t xml:space="preserve"> основания отказа не предусмотрены федеральными законами и принятыми всоответствииснимииныминормативнымиправовымиактамиРоссийскойФедерации,законамиииныминормативнымиправовымиактамисубъектаРоссийскойФедерации,муниципальнымиправовымиактами;</w:t>
      </w:r>
    </w:p>
    <w:p w:rsidR="00FE367C" w:rsidRPr="00FE367C" w:rsidRDefault="00FE367C" w:rsidP="00FE367C">
      <w:pPr>
        <w:widowControl w:val="0"/>
        <w:numPr>
          <w:ilvl w:val="0"/>
          <w:numId w:val="5"/>
        </w:numPr>
        <w:tabs>
          <w:tab w:val="left" w:pos="1146"/>
        </w:tabs>
        <w:autoSpaceDE w:val="0"/>
        <w:autoSpaceDN w:val="0"/>
        <w:spacing w:after="0" w:line="240" w:lineRule="auto"/>
        <w:ind w:right="166" w:firstLine="708"/>
        <w:rPr>
          <w:rFonts w:ascii="Times New Roman" w:eastAsia="Times New Roman" w:hAnsi="Times New Roman" w:cs="Times New Roman"/>
          <w:sz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</w:rPr>
        <w:t>затребованиеот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E367C">
        <w:rPr>
          <w:rFonts w:ascii="Times New Roman" w:eastAsia="Times New Roman" w:hAnsi="Times New Roman" w:cs="Times New Roman"/>
          <w:sz w:val="28"/>
        </w:rPr>
        <w:t>заявителяприпредоставлениимуниципальнойуслугиплаты,непредусмотреннойнормативнымиправовымиактамиРоссийскойФедерации</w:t>
      </w:r>
      <w:proofErr w:type="gramEnd"/>
      <w:r w:rsidRPr="00FE367C">
        <w:rPr>
          <w:rFonts w:ascii="Times New Roman" w:eastAsia="Times New Roman" w:hAnsi="Times New Roman" w:cs="Times New Roman"/>
          <w:sz w:val="28"/>
        </w:rPr>
        <w:t>,субъектаРоссийскойФедерации,муниципальнымиправовымиактами;</w:t>
      </w:r>
    </w:p>
    <w:p w:rsidR="00FE367C" w:rsidRPr="00FE367C" w:rsidRDefault="00FE367C" w:rsidP="00FE367C">
      <w:pPr>
        <w:widowControl w:val="0"/>
        <w:numPr>
          <w:ilvl w:val="0"/>
          <w:numId w:val="5"/>
        </w:numPr>
        <w:tabs>
          <w:tab w:val="left" w:pos="1146"/>
        </w:tabs>
        <w:autoSpaceDE w:val="0"/>
        <w:autoSpaceDN w:val="0"/>
        <w:spacing w:after="0" w:line="240" w:lineRule="auto"/>
        <w:ind w:right="169" w:firstLine="708"/>
        <w:rPr>
          <w:rFonts w:ascii="Times New Roman" w:eastAsia="Times New Roman" w:hAnsi="Times New Roman" w:cs="Times New Roman"/>
          <w:sz w:val="28"/>
        </w:rPr>
      </w:pPr>
      <w:proofErr w:type="gramStart"/>
      <w:r w:rsidRPr="00FE367C">
        <w:rPr>
          <w:rFonts w:ascii="Times New Roman" w:eastAsia="Times New Roman" w:hAnsi="Times New Roman" w:cs="Times New Roman"/>
          <w:sz w:val="28"/>
        </w:rPr>
        <w:t>отказУполномоченногооргана,должностноголицависправлениидопущенныхопечатокиошибокввыданныхврезультатепредоставлениямуниципальной</w:t>
      </w:r>
      <w:proofErr w:type="gramEnd"/>
      <w:r w:rsidRPr="00FE367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услугидокументахлибонарушениеустановленного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срока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такихисправлений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;</w:t>
      </w:r>
    </w:p>
    <w:p w:rsidR="00FE367C" w:rsidRPr="00FE367C" w:rsidRDefault="00FE367C" w:rsidP="00FE367C">
      <w:pPr>
        <w:widowControl w:val="0"/>
        <w:numPr>
          <w:ilvl w:val="0"/>
          <w:numId w:val="5"/>
        </w:numPr>
        <w:tabs>
          <w:tab w:val="left" w:pos="1146"/>
        </w:tabs>
        <w:autoSpaceDE w:val="0"/>
        <w:autoSpaceDN w:val="0"/>
        <w:spacing w:after="0" w:line="240" w:lineRule="auto"/>
        <w:ind w:right="176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нарушениесрокаилипорядкавыдачидокументовпорезультатампредоставления муниципальной услуги;</w:t>
      </w:r>
    </w:p>
    <w:p w:rsidR="00FE367C" w:rsidRPr="00FE367C" w:rsidRDefault="00FE367C" w:rsidP="00FE367C">
      <w:pPr>
        <w:widowControl w:val="0"/>
        <w:numPr>
          <w:ilvl w:val="0"/>
          <w:numId w:val="5"/>
        </w:numPr>
        <w:tabs>
          <w:tab w:val="left" w:pos="1146"/>
        </w:tabs>
        <w:autoSpaceDE w:val="0"/>
        <w:autoSpaceDN w:val="0"/>
        <w:spacing w:after="0" w:line="240" w:lineRule="auto"/>
        <w:ind w:right="165" w:firstLine="708"/>
        <w:rPr>
          <w:rFonts w:ascii="Times New Roman" w:eastAsia="Times New Roman" w:hAnsi="Times New Roman" w:cs="Times New Roman"/>
          <w:sz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</w:rPr>
        <w:t>приостановлениепредоставлениямуниципальной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E367C">
        <w:rPr>
          <w:rFonts w:ascii="Times New Roman" w:eastAsia="Times New Roman" w:hAnsi="Times New Roman" w:cs="Times New Roman"/>
          <w:sz w:val="28"/>
        </w:rPr>
        <w:t>услуги,еслиоснованияприостановлениянепредусмотреныфедеральнымизаконамиипринятымивсоответствииснимииныминормативнымиправовыми</w:t>
      </w:r>
      <w:proofErr w:type="gramEnd"/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FE367C" w:rsidRPr="00FE367C">
          <w:pgSz w:w="11910" w:h="16840"/>
          <w:pgMar w:top="1160" w:right="680" w:bottom="280" w:left="1000" w:header="744" w:footer="0" w:gutter="0"/>
          <w:cols w:space="720"/>
        </w:sectPr>
      </w:pPr>
    </w:p>
    <w:p w:rsidR="00FE367C" w:rsidRPr="00FE367C" w:rsidRDefault="00FE367C" w:rsidP="00FE367C">
      <w:pPr>
        <w:widowControl w:val="0"/>
        <w:autoSpaceDE w:val="0"/>
        <w:autoSpaceDN w:val="0"/>
        <w:spacing w:before="103"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lastRenderedPageBreak/>
        <w:t>актамиРоссийскойФедерации,законамиииныминормативнымиправовымиактамисубъектаРоссийскойФедерации</w:t>
      </w:r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</w:rPr>
        <w:t>,муниципальнымиправовымиактами;</w:t>
      </w:r>
    </w:p>
    <w:p w:rsidR="00FE367C" w:rsidRPr="00FE367C" w:rsidRDefault="00FE367C" w:rsidP="00FE367C">
      <w:pPr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right="164" w:firstLine="708"/>
        <w:rPr>
          <w:rFonts w:ascii="Times New Roman" w:eastAsia="Times New Roman" w:hAnsi="Times New Roman" w:cs="Times New Roman"/>
          <w:sz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</w:rPr>
        <w:t>требованиеузаявителяприпредоставлениимуниципальной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FE367C">
        <w:rPr>
          <w:rFonts w:ascii="Times New Roman" w:eastAsia="Times New Roman" w:hAnsi="Times New Roman" w:cs="Times New Roman"/>
          <w:sz w:val="28"/>
        </w:rPr>
        <w:t>услугидокументовилиинформации,отсутствиеи</w:t>
      </w:r>
      <w:proofErr w:type="spellEnd"/>
      <w:proofErr w:type="gramEnd"/>
      <w:r w:rsidRPr="00FE367C">
        <w:rPr>
          <w:rFonts w:ascii="Times New Roman" w:eastAsia="Times New Roman" w:hAnsi="Times New Roman" w:cs="Times New Roman"/>
          <w:sz w:val="28"/>
        </w:rPr>
        <w:t xml:space="preserve">(или)недостоверность которых не указывались при первоначальном отказе в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приемедокументов,необходимыхдляпредоставлениямуниципальной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услуги,либовпредоставлениимуниципальной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услуги,заисключениемслучаев,предусмотренныхпунктом4части1статьи7Федеральногозакона№ 210-ФЗ.</w:t>
      </w:r>
    </w:p>
    <w:p w:rsidR="00FE367C" w:rsidRPr="00FE367C" w:rsidRDefault="00FE367C" w:rsidP="00FE367C">
      <w:pPr>
        <w:widowControl w:val="0"/>
        <w:numPr>
          <w:ilvl w:val="1"/>
          <w:numId w:val="28"/>
        </w:numPr>
        <w:tabs>
          <w:tab w:val="left" w:pos="1333"/>
        </w:tabs>
        <w:autoSpaceDE w:val="0"/>
        <w:autoSpaceDN w:val="0"/>
        <w:spacing w:after="0" w:line="240" w:lineRule="auto"/>
        <w:ind w:left="132" w:right="163" w:firstLine="708"/>
        <w:rPr>
          <w:rFonts w:ascii="Times New Roman" w:eastAsia="Times New Roman" w:hAnsi="Times New Roman" w:cs="Times New Roman"/>
          <w:sz w:val="28"/>
        </w:rPr>
      </w:pPr>
      <w:proofErr w:type="gramStart"/>
      <w:r w:rsidRPr="00FE367C">
        <w:rPr>
          <w:rFonts w:ascii="Times New Roman" w:eastAsia="Times New Roman" w:hAnsi="Times New Roman" w:cs="Times New Roman"/>
          <w:sz w:val="28"/>
        </w:rPr>
        <w:t>Жалобаподаетсявписьменнойформенабумажномносителе,вэлектроннойформеворган</w:t>
      </w:r>
      <w:proofErr w:type="gramEnd"/>
      <w:r w:rsidRPr="00FE367C">
        <w:rPr>
          <w:rFonts w:ascii="Times New Roman" w:eastAsia="Times New Roman" w:hAnsi="Times New Roman" w:cs="Times New Roman"/>
          <w:sz w:val="28"/>
        </w:rPr>
        <w:t xml:space="preserve">,предоставляющиймуниципальную услугу, многофункциональный центр либо в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соответствующийорган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государственной власти, являющийся учредителем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многофункциональногоцентра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(далее - учредитель многофункционального центра). Жалобы на решения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идействия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(бездействие) руководителя органа, предоставляющего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государственнойили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муниципальную услугу, подаются в вышестоящий орган (при его </w:t>
      </w:r>
      <w:proofErr w:type="gramStart"/>
      <w:r w:rsidRPr="00FE367C">
        <w:rPr>
          <w:rFonts w:ascii="Times New Roman" w:eastAsia="Times New Roman" w:hAnsi="Times New Roman" w:cs="Times New Roman"/>
          <w:sz w:val="28"/>
        </w:rPr>
        <w:t>наличии)либо</w:t>
      </w:r>
      <w:proofErr w:type="gramEnd"/>
      <w:r w:rsidRPr="00FE367C">
        <w:rPr>
          <w:rFonts w:ascii="Times New Roman" w:eastAsia="Times New Roman" w:hAnsi="Times New Roman" w:cs="Times New Roman"/>
          <w:sz w:val="28"/>
        </w:rPr>
        <w:t xml:space="preserve"> в случае его отсутствия рассматриваются непосредственно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руководителеморгана,предоставляющегомуниципальнуюуслугу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Жалобынарешенияидействия(бездействие)</w:t>
      </w:r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работникамногофункциональногоцентраподаютсяруководителюэтогомногофункциональногоцентра.Жалобынарешенияидействия</w:t>
      </w:r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(бездействие)многофункциональногоцентраподаютсяучредителюмногофункциональногоцентра. Жалобы на решения и действия (бездействие) работников </w:t>
      </w:r>
      <w:proofErr w:type="spellStart"/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организаций,предусмотренных</w:t>
      </w:r>
      <w:proofErr w:type="spellEnd"/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частью 1.1 статьи 16 Федерального закона № 210-ФЗ,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подаютсяруководителямэтихорганизаций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через МФЦ, с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использованиеминформационно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-телекоммуникационной сети «Интернет», официального </w:t>
      </w:r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органаместногосамоуправления,Региональногопортала</w:t>
      </w:r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,Единогопортала,информационнойсистемыдосудебногообжалования,атакжеможетбытьпринятапри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личномприеме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заявителя.</w:t>
      </w:r>
    </w:p>
    <w:p w:rsidR="00FE367C" w:rsidRPr="00FE367C" w:rsidRDefault="00FE367C" w:rsidP="00FE367C">
      <w:pPr>
        <w:widowControl w:val="0"/>
        <w:numPr>
          <w:ilvl w:val="1"/>
          <w:numId w:val="28"/>
        </w:numPr>
        <w:tabs>
          <w:tab w:val="left" w:pos="1333"/>
        </w:tabs>
        <w:autoSpaceDE w:val="0"/>
        <w:autoSpaceDN w:val="0"/>
        <w:spacing w:before="1" w:after="0" w:line="322" w:lineRule="exact"/>
        <w:ind w:left="1333"/>
        <w:rPr>
          <w:rFonts w:ascii="Times New Roman" w:eastAsia="Times New Roman" w:hAnsi="Times New Roman" w:cs="Times New Roman"/>
          <w:sz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</w:rPr>
        <w:t>Жалобадолжнасодержатьследующуюинформацию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:</w:t>
      </w:r>
    </w:p>
    <w:p w:rsidR="00FE367C" w:rsidRPr="00FE367C" w:rsidRDefault="00FE367C" w:rsidP="00FE367C">
      <w:pPr>
        <w:widowControl w:val="0"/>
        <w:numPr>
          <w:ilvl w:val="0"/>
          <w:numId w:val="4"/>
        </w:numPr>
        <w:tabs>
          <w:tab w:val="left" w:pos="1146"/>
        </w:tabs>
        <w:autoSpaceDE w:val="0"/>
        <w:autoSpaceDN w:val="0"/>
        <w:spacing w:after="0" w:line="240" w:lineRule="auto"/>
        <w:ind w:right="167" w:firstLine="708"/>
        <w:rPr>
          <w:rFonts w:ascii="Times New Roman" w:eastAsia="Times New Roman" w:hAnsi="Times New Roman" w:cs="Times New Roman"/>
          <w:sz w:val="28"/>
        </w:rPr>
      </w:pPr>
      <w:proofErr w:type="gramStart"/>
      <w:r w:rsidRPr="00FE367C">
        <w:rPr>
          <w:rFonts w:ascii="Times New Roman" w:eastAsia="Times New Roman" w:hAnsi="Times New Roman" w:cs="Times New Roman"/>
          <w:sz w:val="28"/>
        </w:rPr>
        <w:t>наименованиеоргана,предоставляющегогосударственнуюилимуниципальнуюуслугу</w:t>
      </w:r>
      <w:proofErr w:type="gramEnd"/>
      <w:r w:rsidRPr="00FE367C">
        <w:rPr>
          <w:rFonts w:ascii="Times New Roman" w:eastAsia="Times New Roman" w:hAnsi="Times New Roman" w:cs="Times New Roman"/>
          <w:sz w:val="28"/>
        </w:rPr>
        <w:t xml:space="preserve">,должностноголицаоргана,предоставляющегомуниципальную услугу, многофункционального центра, егоруководителяи(или)работника,организаций,предусмотренныхчастью1.1статьи 16 Федерального закона № 210-ФЗ, их руководителей и (или)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работников,решенияидействия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(бездействие)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которыхобжалуются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;</w:t>
      </w:r>
    </w:p>
    <w:p w:rsidR="00FE367C" w:rsidRPr="00FE367C" w:rsidRDefault="00FE367C" w:rsidP="00FE367C">
      <w:pPr>
        <w:widowControl w:val="0"/>
        <w:numPr>
          <w:ilvl w:val="0"/>
          <w:numId w:val="4"/>
        </w:numPr>
        <w:tabs>
          <w:tab w:val="left" w:pos="1146"/>
        </w:tabs>
        <w:autoSpaceDE w:val="0"/>
        <w:autoSpaceDN w:val="0"/>
        <w:spacing w:after="0" w:line="240" w:lineRule="auto"/>
        <w:ind w:right="168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фамилию, </w:t>
      </w:r>
      <w:proofErr w:type="spellStart"/>
      <w:proofErr w:type="gramStart"/>
      <w:r w:rsidRPr="00FE367C">
        <w:rPr>
          <w:rFonts w:ascii="Times New Roman" w:eastAsia="Times New Roman" w:hAnsi="Times New Roman" w:cs="Times New Roman"/>
          <w:sz w:val="28"/>
        </w:rPr>
        <w:t>имя,отчество</w:t>
      </w:r>
      <w:proofErr w:type="spellEnd"/>
      <w:proofErr w:type="gramEnd"/>
      <w:r w:rsidRPr="00FE367C">
        <w:rPr>
          <w:rFonts w:ascii="Times New Roman" w:eastAsia="Times New Roman" w:hAnsi="Times New Roman" w:cs="Times New Roman"/>
          <w:sz w:val="28"/>
        </w:rPr>
        <w:t xml:space="preserve">(последнее-при наличии), сведения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оместежительства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заявителя - физического лица либо наименование, сведения о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местенахождения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заявителя - юридического лица, а также номер (номера)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контактноготелефона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, адрес (адреса) электронной почты (при наличии) и почтовый адрес,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покоторымдолженбытьнаправленответ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заявителю;</w:t>
      </w:r>
    </w:p>
    <w:p w:rsidR="00FE367C" w:rsidRPr="00FE367C" w:rsidRDefault="00FE367C" w:rsidP="00FE367C">
      <w:pPr>
        <w:widowControl w:val="0"/>
        <w:numPr>
          <w:ilvl w:val="0"/>
          <w:numId w:val="4"/>
        </w:numPr>
        <w:tabs>
          <w:tab w:val="left" w:pos="1146"/>
        </w:tabs>
        <w:autoSpaceDE w:val="0"/>
        <w:autoSpaceDN w:val="0"/>
        <w:spacing w:before="103" w:after="0" w:line="240" w:lineRule="auto"/>
        <w:ind w:right="171" w:firstLine="708"/>
        <w:rPr>
          <w:rFonts w:ascii="Times New Roman" w:eastAsia="Times New Roman" w:hAnsi="Times New Roman" w:cs="Times New Roman"/>
        </w:rPr>
      </w:pPr>
      <w:r w:rsidRPr="00FE367C">
        <w:rPr>
          <w:rFonts w:ascii="Times New Roman" w:eastAsia="Times New Roman" w:hAnsi="Times New Roman" w:cs="Times New Roman"/>
          <w:sz w:val="28"/>
        </w:rPr>
        <w:t>сведенияобобжалуемыхрешенияхидействиях(бездействии)</w:t>
      </w:r>
      <w:proofErr w:type="gramStart"/>
      <w:r w:rsidRPr="00FE367C">
        <w:rPr>
          <w:rFonts w:ascii="Times New Roman" w:eastAsia="Times New Roman" w:hAnsi="Times New Roman" w:cs="Times New Roman"/>
          <w:sz w:val="28"/>
        </w:rPr>
        <w:t>органа,предоставляющего</w:t>
      </w:r>
      <w:proofErr w:type="gramEnd"/>
      <w:r w:rsidRPr="00FE367C">
        <w:rPr>
          <w:rFonts w:ascii="Times New Roman" w:eastAsia="Times New Roman" w:hAnsi="Times New Roman" w:cs="Times New Roman"/>
          <w:sz w:val="28"/>
        </w:rPr>
        <w:t xml:space="preserve"> муниципальную услугу,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должностноголица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</w:t>
      </w:r>
      <w:r w:rsidRPr="00FE367C">
        <w:rPr>
          <w:rFonts w:ascii="Times New Roman" w:eastAsia="Times New Roman" w:hAnsi="Times New Roman" w:cs="Times New Roman"/>
          <w:sz w:val="28"/>
        </w:rPr>
        <w:lastRenderedPageBreak/>
        <w:t>ФЗ, их работников;</w:t>
      </w:r>
    </w:p>
    <w:p w:rsidR="00FE367C" w:rsidRPr="00FE367C" w:rsidRDefault="00FE367C" w:rsidP="00FE367C">
      <w:pPr>
        <w:widowControl w:val="0"/>
        <w:numPr>
          <w:ilvl w:val="0"/>
          <w:numId w:val="4"/>
        </w:numPr>
        <w:tabs>
          <w:tab w:val="left" w:pos="1146"/>
        </w:tabs>
        <w:autoSpaceDE w:val="0"/>
        <w:autoSpaceDN w:val="0"/>
        <w:spacing w:before="1" w:after="0" w:line="240" w:lineRule="auto"/>
        <w:ind w:right="170" w:firstLine="708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FE367C">
        <w:rPr>
          <w:rFonts w:ascii="Times New Roman" w:eastAsia="Times New Roman" w:hAnsi="Times New Roman" w:cs="Times New Roman"/>
          <w:sz w:val="28"/>
        </w:rPr>
        <w:t>доводы,наоснованиикоторыхзаявительнесогласенсрешениемидействием</w:t>
      </w:r>
      <w:proofErr w:type="spellEnd"/>
      <w:proofErr w:type="gramEnd"/>
      <w:r w:rsidRPr="00FE367C">
        <w:rPr>
          <w:rFonts w:ascii="Times New Roman" w:eastAsia="Times New Roman" w:hAnsi="Times New Roman" w:cs="Times New Roman"/>
          <w:sz w:val="28"/>
        </w:rPr>
        <w:t xml:space="preserve"> (бездействием) органа, предоставляющего услугу, должностного лицаоргана,предоставляющегоуслугу,многофункциональногоцентра,работникамногофункционального центра, организаций, предусмотренных частью 1.1 статьи16 Федеральногозакона№210-ФЗ,ихработников.</w:t>
      </w:r>
    </w:p>
    <w:p w:rsidR="00FE367C" w:rsidRPr="00FE367C" w:rsidRDefault="00FE367C" w:rsidP="00FE367C">
      <w:pPr>
        <w:widowControl w:val="0"/>
        <w:numPr>
          <w:ilvl w:val="1"/>
          <w:numId w:val="28"/>
        </w:numPr>
        <w:tabs>
          <w:tab w:val="left" w:pos="1395"/>
        </w:tabs>
        <w:autoSpaceDE w:val="0"/>
        <w:autoSpaceDN w:val="0"/>
        <w:spacing w:after="0" w:line="320" w:lineRule="exact"/>
        <w:ind w:left="1394" w:hanging="554"/>
        <w:rPr>
          <w:rFonts w:ascii="Times New Roman" w:eastAsia="Times New Roman" w:hAnsi="Times New Roman" w:cs="Times New Roman"/>
          <w:i/>
          <w:sz w:val="28"/>
        </w:rPr>
      </w:pPr>
      <w:proofErr w:type="spellStart"/>
      <w:proofErr w:type="gramStart"/>
      <w:r w:rsidRPr="00FE367C">
        <w:rPr>
          <w:rFonts w:ascii="Times New Roman" w:eastAsia="Times New Roman" w:hAnsi="Times New Roman" w:cs="Times New Roman"/>
          <w:sz w:val="28"/>
        </w:rPr>
        <w:t>Поступившаяжалобаподлежитрегистрациивсрокнепозднее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 </w:t>
      </w:r>
      <w:r w:rsidRPr="00FE367C">
        <w:rPr>
          <w:rFonts w:ascii="Times New Roman" w:eastAsia="Times New Roman" w:hAnsi="Times New Roman" w:cs="Times New Roman"/>
          <w:sz w:val="28"/>
          <w:u w:val="single"/>
        </w:rPr>
        <w:t>трех</w:t>
      </w:r>
      <w:proofErr w:type="gramEnd"/>
      <w:r w:rsidRPr="00FE367C">
        <w:rPr>
          <w:rFonts w:ascii="Times New Roman" w:eastAsia="Times New Roman" w:hAnsi="Times New Roman" w:cs="Times New Roman"/>
          <w:sz w:val="28"/>
          <w:u w:val="single"/>
        </w:rPr>
        <w:t xml:space="preserve"> рабочих дней.</w:t>
      </w:r>
    </w:p>
    <w:p w:rsidR="00FE367C" w:rsidRPr="00FE367C" w:rsidRDefault="00FE367C" w:rsidP="00FE367C">
      <w:pPr>
        <w:widowControl w:val="0"/>
        <w:numPr>
          <w:ilvl w:val="1"/>
          <w:numId w:val="28"/>
        </w:numPr>
        <w:tabs>
          <w:tab w:val="left" w:pos="1462"/>
        </w:tabs>
        <w:autoSpaceDE w:val="0"/>
        <w:autoSpaceDN w:val="0"/>
        <w:spacing w:after="0" w:line="240" w:lineRule="auto"/>
        <w:ind w:left="132" w:right="165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Жалоба,поступившаяворган,предоставляющиймуниципальнуюуслугу,многофункциональныйцентр,учредителюмногофункциональногоцентра,ворганизации,предусмотренныечастью1.1статьи16Федеральногозакона№210-ФЗ,либовышестоящийорган(приегоналичии),подлежитрассмотрению в течение пятнадцати рабочих дней со дня ее регистрации, а вслучаеобжалованияотказаоргана,предоставляющегогосударственнуюилимуниципальнуюуслугу,многофункциональногоцентра,организаций,предусмотренных частью 1.1 статьи 16 Федерального закона № 210-ФЗ, в приемедокументовузаявителялибовисправлениидопущенныхопечатокиошибокилив случае обжалования нарушения установленного срока таких исправлений -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втечениепятнадцати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рабочих дней</w:t>
      </w:r>
    </w:p>
    <w:p w:rsidR="00FE367C" w:rsidRPr="00FE367C" w:rsidRDefault="00FE367C" w:rsidP="00FE367C">
      <w:pPr>
        <w:widowControl w:val="0"/>
        <w:numPr>
          <w:ilvl w:val="1"/>
          <w:numId w:val="28"/>
        </w:numPr>
        <w:tabs>
          <w:tab w:val="left" w:pos="1359"/>
        </w:tabs>
        <w:autoSpaceDE w:val="0"/>
        <w:autoSpaceDN w:val="0"/>
        <w:spacing w:after="0" w:line="240" w:lineRule="auto"/>
        <w:ind w:left="132" w:right="171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К жалобе могут быть приложены копии документов, </w:t>
      </w:r>
      <w:proofErr w:type="gramStart"/>
      <w:r w:rsidRPr="00FE367C">
        <w:rPr>
          <w:rFonts w:ascii="Times New Roman" w:eastAsia="Times New Roman" w:hAnsi="Times New Roman" w:cs="Times New Roman"/>
          <w:sz w:val="28"/>
        </w:rPr>
        <w:t>подтверждающихизложенныевжалобеобстоятельства.Втакомслучаевжалобеприводитсяпереченьприлагаемыхкней</w:t>
      </w:r>
      <w:proofErr w:type="gramEnd"/>
      <w:r w:rsidRPr="00FE367C">
        <w:rPr>
          <w:rFonts w:ascii="Times New Roman" w:eastAsia="Times New Roman" w:hAnsi="Times New Roman" w:cs="Times New Roman"/>
          <w:sz w:val="28"/>
        </w:rPr>
        <w:t xml:space="preserve"> документов.</w:t>
      </w:r>
    </w:p>
    <w:p w:rsidR="00FE367C" w:rsidRPr="00FE367C" w:rsidRDefault="00FE367C" w:rsidP="00FE367C">
      <w:pPr>
        <w:widowControl w:val="0"/>
        <w:numPr>
          <w:ilvl w:val="1"/>
          <w:numId w:val="28"/>
        </w:numPr>
        <w:tabs>
          <w:tab w:val="left" w:pos="1347"/>
        </w:tabs>
        <w:autoSpaceDE w:val="0"/>
        <w:autoSpaceDN w:val="0"/>
        <w:spacing w:after="0" w:line="240" w:lineRule="auto"/>
        <w:ind w:left="132" w:right="176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 xml:space="preserve">По результатам рассмотрения жалобы принимается одно из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следующихрешений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:</w:t>
      </w:r>
    </w:p>
    <w:p w:rsidR="00FE367C" w:rsidRPr="00FE367C" w:rsidRDefault="00FE367C" w:rsidP="00FE367C">
      <w:pPr>
        <w:widowControl w:val="0"/>
        <w:numPr>
          <w:ilvl w:val="0"/>
          <w:numId w:val="3"/>
        </w:numPr>
        <w:tabs>
          <w:tab w:val="left" w:pos="1273"/>
        </w:tabs>
        <w:autoSpaceDE w:val="0"/>
        <w:autoSpaceDN w:val="0"/>
        <w:spacing w:after="0" w:line="240" w:lineRule="auto"/>
        <w:ind w:right="167" w:firstLine="708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FE367C">
        <w:rPr>
          <w:rFonts w:ascii="Times New Roman" w:eastAsia="Times New Roman" w:hAnsi="Times New Roman" w:cs="Times New Roman"/>
          <w:sz w:val="28"/>
        </w:rPr>
        <w:t>жалобаудовлетворяется,втомчислевформеотменыпринятогорешения</w:t>
      </w:r>
      <w:proofErr w:type="spellEnd"/>
      <w:proofErr w:type="gramEnd"/>
      <w:r w:rsidRPr="00FE367C">
        <w:rPr>
          <w:rFonts w:ascii="Times New Roman" w:eastAsia="Times New Roman" w:hAnsi="Times New Roman" w:cs="Times New Roman"/>
          <w:sz w:val="28"/>
        </w:rPr>
        <w:t xml:space="preserve">, исправления допущенных опечаток и ошибок в выданных в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результатепредоставлениямуниципальной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 xml:space="preserve"> услугидокументах,возвратазаявителюденежныхсредств,взиманиекоторыхнепредусмотренонормативнымиправовымиактамиРоссийскойФедерации,нормативнымиправовыми актами субъекта Российской Федерации, муниципальными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правовымиактами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;</w:t>
      </w:r>
    </w:p>
    <w:p w:rsidR="00FE367C" w:rsidRPr="00FE367C" w:rsidRDefault="00FE367C" w:rsidP="00FE367C">
      <w:pPr>
        <w:widowControl w:val="0"/>
        <w:numPr>
          <w:ilvl w:val="0"/>
          <w:numId w:val="3"/>
        </w:numPr>
        <w:tabs>
          <w:tab w:val="left" w:pos="1146"/>
        </w:tabs>
        <w:autoSpaceDE w:val="0"/>
        <w:autoSpaceDN w:val="0"/>
        <w:spacing w:after="0" w:line="322" w:lineRule="exact"/>
        <w:ind w:left="1146" w:hanging="305"/>
        <w:rPr>
          <w:rFonts w:ascii="Times New Roman" w:eastAsia="Times New Roman" w:hAnsi="Times New Roman" w:cs="Times New Roman"/>
          <w:sz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</w:rPr>
        <w:t>вудовлетворениижалобыотказывается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Мотивированный ответ о результатах рассмотрения жалобы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направляетсязаявителювсрокне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более 30 рабочих дней.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E367C" w:rsidRPr="00FE367C">
          <w:pgSz w:w="11910" w:h="16840"/>
          <w:pgMar w:top="1160" w:right="680" w:bottom="280" w:left="1000" w:header="744" w:footer="0" w:gutter="0"/>
          <w:cols w:space="720"/>
        </w:sectPr>
      </w:pPr>
    </w:p>
    <w:p w:rsidR="00FE367C" w:rsidRPr="00FE367C" w:rsidRDefault="00FE367C" w:rsidP="00FE367C">
      <w:pPr>
        <w:widowControl w:val="0"/>
        <w:autoSpaceDE w:val="0"/>
        <w:autoSpaceDN w:val="0"/>
        <w:spacing w:before="108"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№1кАдминистративномурегламенту</w:t>
      </w:r>
    </w:p>
    <w:p w:rsidR="00FE367C" w:rsidRPr="00FE367C" w:rsidRDefault="00FE367C" w:rsidP="00FE367C">
      <w:pPr>
        <w:widowControl w:val="0"/>
        <w:tabs>
          <w:tab w:val="left" w:pos="9908"/>
        </w:tabs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предоставлениюмуниципальной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услуги«</w:t>
      </w:r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89" w:after="7" w:line="240" w:lineRule="auto"/>
        <w:ind w:right="15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8"/>
        </w:rPr>
      </w:pPr>
      <w:r w:rsidRPr="00FE367C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726815" cy="6350"/>
                <wp:effectExtent l="0" t="0" r="635" b="698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2ED42" id="Группа 21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">
                <v:rect id="Rectangle 9" o:spid="_x0000_s1027" style="position:absolute;width:58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FE367C" w:rsidRPr="00FE367C" w:rsidRDefault="00FE367C" w:rsidP="00FE367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FE367C">
        <w:rPr>
          <w:rFonts w:ascii="Times New Roman" w:eastAsia="Times New Roman" w:hAnsi="Times New Roman" w:cs="Times New Roman"/>
          <w:i/>
          <w:sz w:val="24"/>
        </w:rPr>
        <w:t>(</w:t>
      </w:r>
      <w:proofErr w:type="spellStart"/>
      <w:r w:rsidRPr="00FE367C">
        <w:rPr>
          <w:rFonts w:ascii="Times New Roman" w:eastAsia="Times New Roman" w:hAnsi="Times New Roman" w:cs="Times New Roman"/>
          <w:i/>
          <w:sz w:val="24"/>
        </w:rPr>
        <w:t>наименованиеоргана</w:t>
      </w:r>
      <w:proofErr w:type="spellEnd"/>
      <w:r w:rsidRPr="00FE367C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FE367C">
        <w:rPr>
          <w:rFonts w:ascii="Times New Roman" w:eastAsia="Times New Roman" w:hAnsi="Times New Roman" w:cs="Times New Roman"/>
          <w:i/>
          <w:sz w:val="24"/>
        </w:rPr>
        <w:t>местногосамоуправления</w:t>
      </w:r>
      <w:proofErr w:type="spellEnd"/>
    </w:p>
    <w:p w:rsidR="00FE367C" w:rsidRPr="00FE367C" w:rsidRDefault="00FE367C" w:rsidP="00FE367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1"/>
          <w:szCs w:val="28"/>
        </w:rPr>
      </w:pPr>
      <w:r w:rsidRPr="00FE36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3312160</wp:posOffset>
                </wp:positionH>
                <wp:positionV relativeFrom="paragraph">
                  <wp:posOffset>179070</wp:posOffset>
                </wp:positionV>
                <wp:extent cx="3726180" cy="6350"/>
                <wp:effectExtent l="0" t="2540" r="635" b="635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C8707" id="Прямоугольник 20" o:spid="_x0000_s1026" style="position:absolute;margin-left:260.8pt;margin-top:14.1pt;width:293.4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FE367C" w:rsidRPr="00FE367C" w:rsidRDefault="00FE367C" w:rsidP="00FE367C">
      <w:pPr>
        <w:widowControl w:val="0"/>
        <w:autoSpaceDE w:val="0"/>
        <w:autoSpaceDN w:val="0"/>
        <w:spacing w:before="25" w:after="0" w:line="275" w:lineRule="exact"/>
        <w:jc w:val="both"/>
        <w:rPr>
          <w:rFonts w:ascii="Times New Roman" w:eastAsia="Times New Roman" w:hAnsi="Times New Roman" w:cs="Times New Roman"/>
          <w:i/>
          <w:sz w:val="24"/>
        </w:rPr>
      </w:pPr>
      <w:proofErr w:type="spellStart"/>
      <w:r w:rsidRPr="00FE367C">
        <w:rPr>
          <w:rFonts w:ascii="Times New Roman" w:eastAsia="Times New Roman" w:hAnsi="Times New Roman" w:cs="Times New Roman"/>
          <w:i/>
          <w:sz w:val="24"/>
        </w:rPr>
        <w:t>муниципальногообразования</w:t>
      </w:r>
      <w:proofErr w:type="spellEnd"/>
      <w:r w:rsidRPr="00FE367C">
        <w:rPr>
          <w:rFonts w:ascii="Times New Roman" w:eastAsia="Times New Roman" w:hAnsi="Times New Roman" w:cs="Times New Roman"/>
          <w:i/>
          <w:sz w:val="24"/>
        </w:rPr>
        <w:t>)</w:t>
      </w:r>
    </w:p>
    <w:p w:rsidR="00FE367C" w:rsidRPr="00FE367C" w:rsidRDefault="00FE367C" w:rsidP="00FE367C">
      <w:pPr>
        <w:widowControl w:val="0"/>
        <w:tabs>
          <w:tab w:val="left" w:pos="10017"/>
        </w:tabs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i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t>от</w:t>
      </w:r>
      <w:r w:rsidRPr="00FE367C">
        <w:rPr>
          <w:rFonts w:ascii="Times New Roman" w:eastAsia="Times New Roman" w:hAnsi="Times New Roman" w:cs="Times New Roman"/>
          <w:sz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i/>
          <w:sz w:val="28"/>
        </w:rPr>
        <w:t>(</w:t>
      </w:r>
      <w:proofErr w:type="spellStart"/>
      <w:r w:rsidRPr="00FE367C">
        <w:rPr>
          <w:rFonts w:ascii="Times New Roman" w:eastAsia="Times New Roman" w:hAnsi="Times New Roman" w:cs="Times New Roman"/>
          <w:i/>
          <w:sz w:val="28"/>
        </w:rPr>
        <w:t>длязаявителяюридическоголица-полное</w:t>
      </w:r>
      <w:r w:rsidRPr="00FE367C">
        <w:rPr>
          <w:rFonts w:ascii="Times New Roman" w:eastAsia="Times New Roman" w:hAnsi="Times New Roman" w:cs="Times New Roman"/>
          <w:i/>
          <w:spacing w:val="-1"/>
          <w:sz w:val="28"/>
        </w:rPr>
        <w:t>наименование</w:t>
      </w:r>
      <w:proofErr w:type="spellEnd"/>
      <w:r w:rsidRPr="00FE367C">
        <w:rPr>
          <w:rFonts w:ascii="Times New Roman" w:eastAsia="Times New Roman" w:hAnsi="Times New Roman" w:cs="Times New Roman"/>
          <w:i/>
          <w:spacing w:val="-1"/>
          <w:sz w:val="28"/>
        </w:rPr>
        <w:t xml:space="preserve">, организационно-правовая </w:t>
      </w:r>
      <w:proofErr w:type="gramStart"/>
      <w:r w:rsidRPr="00FE367C">
        <w:rPr>
          <w:rFonts w:ascii="Times New Roman" w:eastAsia="Times New Roman" w:hAnsi="Times New Roman" w:cs="Times New Roman"/>
          <w:i/>
          <w:sz w:val="28"/>
        </w:rPr>
        <w:t>форма,</w:t>
      </w:r>
      <w:r w:rsidRPr="00FE367C">
        <w:rPr>
          <w:rFonts w:ascii="Times New Roman" w:eastAsia="Times New Roman" w:hAnsi="Times New Roman" w:cs="Times New Roman"/>
          <w:i/>
          <w:spacing w:val="-1"/>
          <w:sz w:val="28"/>
        </w:rPr>
        <w:t>сведенияогосударственнойрегистрации</w:t>
      </w:r>
      <w:proofErr w:type="gramEnd"/>
      <w:r w:rsidRPr="00FE367C">
        <w:rPr>
          <w:rFonts w:ascii="Times New Roman" w:eastAsia="Times New Roman" w:hAnsi="Times New Roman" w:cs="Times New Roman"/>
          <w:i/>
          <w:spacing w:val="-1"/>
          <w:sz w:val="28"/>
        </w:rPr>
        <w:t>,</w:t>
      </w:r>
      <w:r w:rsidRPr="00FE367C">
        <w:rPr>
          <w:rFonts w:ascii="Times New Roman" w:eastAsia="Times New Roman" w:hAnsi="Times New Roman" w:cs="Times New Roman"/>
          <w:i/>
          <w:sz w:val="28"/>
        </w:rPr>
        <w:t>местонахождения,контактнаяинформация:</w:t>
      </w:r>
      <w:r w:rsidRPr="00FE367C">
        <w:rPr>
          <w:rFonts w:ascii="Times New Roman" w:eastAsia="Times New Roman" w:hAnsi="Times New Roman" w:cs="Times New Roman"/>
          <w:i/>
          <w:spacing w:val="-3"/>
          <w:sz w:val="28"/>
        </w:rPr>
        <w:t>телефон,эл.</w:t>
      </w:r>
      <w:r w:rsidRPr="00FE367C">
        <w:rPr>
          <w:rFonts w:ascii="Times New Roman" w:eastAsia="Times New Roman" w:hAnsi="Times New Roman" w:cs="Times New Roman"/>
          <w:i/>
          <w:spacing w:val="-2"/>
          <w:sz w:val="28"/>
        </w:rPr>
        <w:t>почта;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i/>
          <w:sz w:val="28"/>
        </w:rPr>
      </w:pPr>
      <w:r w:rsidRPr="00FE367C">
        <w:rPr>
          <w:rFonts w:ascii="Times New Roman" w:eastAsia="Times New Roman" w:hAnsi="Times New Roman" w:cs="Times New Roman"/>
          <w:i/>
          <w:sz w:val="28"/>
        </w:rPr>
        <w:t xml:space="preserve">для заявителя физического лица - фамилия, </w:t>
      </w:r>
      <w:proofErr w:type="spellStart"/>
      <w:proofErr w:type="gramStart"/>
      <w:r w:rsidRPr="00FE367C">
        <w:rPr>
          <w:rFonts w:ascii="Times New Roman" w:eastAsia="Times New Roman" w:hAnsi="Times New Roman" w:cs="Times New Roman"/>
          <w:i/>
          <w:sz w:val="28"/>
        </w:rPr>
        <w:t>имя,отчество</w:t>
      </w:r>
      <w:proofErr w:type="spellEnd"/>
      <w:proofErr w:type="gramEnd"/>
      <w:r w:rsidRPr="00FE367C">
        <w:rPr>
          <w:rFonts w:ascii="Times New Roman" w:eastAsia="Times New Roman" w:hAnsi="Times New Roman" w:cs="Times New Roman"/>
          <w:i/>
          <w:sz w:val="28"/>
        </w:rPr>
        <w:t xml:space="preserve">, паспортные данные, регистрация </w:t>
      </w:r>
      <w:proofErr w:type="spellStart"/>
      <w:r w:rsidRPr="00FE367C">
        <w:rPr>
          <w:rFonts w:ascii="Times New Roman" w:eastAsia="Times New Roman" w:hAnsi="Times New Roman" w:cs="Times New Roman"/>
          <w:i/>
          <w:sz w:val="28"/>
        </w:rPr>
        <w:t>поместужительства,адресфактическогопроживаниятелефон</w:t>
      </w:r>
      <w:proofErr w:type="spellEnd"/>
      <w:r w:rsidRPr="00FE367C">
        <w:rPr>
          <w:rFonts w:ascii="Times New Roman" w:eastAsia="Times New Roman" w:hAnsi="Times New Roman" w:cs="Times New Roman"/>
          <w:i/>
          <w:sz w:val="28"/>
        </w:rPr>
        <w:t>)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188" w:after="0" w:line="322" w:lineRule="exact"/>
        <w:ind w:right="2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31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E367C">
        <w:rPr>
          <w:rFonts w:ascii="Times New Roman" w:eastAsia="Times New Roman" w:hAnsi="Times New Roman" w:cs="Times New Roman"/>
          <w:b/>
          <w:sz w:val="28"/>
        </w:rPr>
        <w:t>о предоставлении разрешения на условно разрешенный вид использовании земельного участка или объекта капитального строительства</w:t>
      </w:r>
    </w:p>
    <w:p w:rsidR="00FE367C" w:rsidRPr="00FE367C" w:rsidRDefault="00FE367C" w:rsidP="00FE367C">
      <w:pPr>
        <w:widowControl w:val="0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autoSpaceDE w:val="0"/>
        <w:autoSpaceDN w:val="0"/>
        <w:spacing w:before="225" w:after="0" w:line="242" w:lineRule="auto"/>
        <w:ind w:right="169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ab/>
        <w:t>предоставить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ab/>
        <w:t>разрешение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ab/>
        <w:t>условно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ab/>
        <w:t>разрешенный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ab/>
      </w:r>
      <w:r w:rsidRPr="00FE36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вид 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строительства:</w:t>
      </w:r>
    </w:p>
    <w:p w:rsidR="00FE367C" w:rsidRPr="00FE367C" w:rsidRDefault="00FE367C" w:rsidP="00FE367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E36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337300" cy="6350"/>
                <wp:effectExtent l="0" t="0" r="635" b="0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3C629" id="Прямоугольник 19" o:spid="_x0000_s1026" style="position:absolute;margin-left:55.2pt;margin-top:16.2pt;width:499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FE36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441960</wp:posOffset>
                </wp:positionV>
                <wp:extent cx="6337300" cy="6350"/>
                <wp:effectExtent l="0" t="0" r="635" b="0"/>
                <wp:wrapTopAndBottom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DA07C" id="Прямоугольник 18" o:spid="_x0000_s1026" style="position:absolute;margin-left:55.2pt;margin-top:34.8pt;width:499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FE367C" w:rsidRPr="00FE367C" w:rsidRDefault="00FE367C" w:rsidP="00FE367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197" w:lineRule="exact"/>
        <w:rPr>
          <w:rFonts w:ascii="Times New Roman" w:eastAsia="Times New Roman" w:hAnsi="Times New Roman" w:cs="Times New Roman"/>
          <w:i/>
          <w:sz w:val="20"/>
        </w:rPr>
      </w:pPr>
      <w:proofErr w:type="gramStart"/>
      <w:r w:rsidRPr="00FE367C">
        <w:rPr>
          <w:rFonts w:ascii="Times New Roman" w:eastAsia="Times New Roman" w:hAnsi="Times New Roman" w:cs="Times New Roman"/>
          <w:i/>
          <w:sz w:val="20"/>
        </w:rPr>
        <w:t>Сведенияоземельномучастке:адрес</w:t>
      </w:r>
      <w:proofErr w:type="gramEnd"/>
      <w:r w:rsidRPr="00FE367C">
        <w:rPr>
          <w:rFonts w:ascii="Times New Roman" w:eastAsia="Times New Roman" w:hAnsi="Times New Roman" w:cs="Times New Roman"/>
          <w:i/>
          <w:sz w:val="20"/>
        </w:rPr>
        <w:t>,кадастровыйномер,площадь,видразрешенногоиспользования.Сведенияоб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gramStart"/>
      <w:r w:rsidRPr="00FE367C">
        <w:rPr>
          <w:rFonts w:ascii="Times New Roman" w:eastAsia="Times New Roman" w:hAnsi="Times New Roman" w:cs="Times New Roman"/>
          <w:i/>
          <w:sz w:val="20"/>
        </w:rPr>
        <w:t>объектекапитальногостроительства:кадастровыйномер</w:t>
      </w:r>
      <w:proofErr w:type="gramEnd"/>
      <w:r w:rsidRPr="00FE367C">
        <w:rPr>
          <w:rFonts w:ascii="Times New Roman" w:eastAsia="Times New Roman" w:hAnsi="Times New Roman" w:cs="Times New Roman"/>
          <w:i/>
          <w:sz w:val="20"/>
        </w:rPr>
        <w:t>,площадь,этажность,назначение.</w:t>
      </w:r>
    </w:p>
    <w:p w:rsidR="00FE367C" w:rsidRPr="00FE367C" w:rsidRDefault="00FE367C" w:rsidP="00FE367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7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Наименование испрашиваемого вида использования земельного участка илиобъектакапитальногостроительствасуказаниемегокодавсоответствиисправиламиземлепользования и застройки:</w:t>
      </w:r>
    </w:p>
    <w:p w:rsidR="00FE367C" w:rsidRPr="00FE367C" w:rsidRDefault="00FE367C" w:rsidP="00FE367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FE36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6222365" cy="1270"/>
                <wp:effectExtent l="5080" t="6985" r="11430" b="1079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08219" id="Полилиния 17" o:spid="_x0000_s1026" style="position:absolute;margin-left:56.65pt;margin-top:14.5pt;width:489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  <w:r w:rsidRPr="00FE36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388620</wp:posOffset>
                </wp:positionV>
                <wp:extent cx="6222365" cy="1270"/>
                <wp:effectExtent l="5080" t="11430" r="11430" b="635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E78" id="Полилиния 16" o:spid="_x0000_s1026" style="position:absolute;margin-left:56.65pt;margin-top:30.6pt;width:489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FE367C" w:rsidRPr="00FE367C" w:rsidRDefault="00FE367C" w:rsidP="00FE367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89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8"/>
        </w:rPr>
      </w:pPr>
      <w:r w:rsidRPr="00FE367C">
        <w:rPr>
          <w:rFonts w:ascii="Times New Roman" w:eastAsia="Times New Roman" w:hAnsi="Times New Roman" w:cs="Times New Roman"/>
          <w:i/>
          <w:sz w:val="28"/>
        </w:rPr>
        <w:t>(указывается перечень прилагаемых документов)</w:t>
      </w:r>
    </w:p>
    <w:p w:rsidR="00FE367C" w:rsidRPr="00FE367C" w:rsidRDefault="00FE367C" w:rsidP="00FE367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7"/>
          <w:szCs w:val="28"/>
        </w:rPr>
      </w:pPr>
    </w:p>
    <w:p w:rsidR="00FE367C" w:rsidRPr="00FE367C" w:rsidRDefault="00FE367C" w:rsidP="00FE367C">
      <w:pPr>
        <w:widowControl w:val="0"/>
        <w:tabs>
          <w:tab w:val="left" w:pos="2407"/>
          <w:tab w:val="left" w:pos="4561"/>
          <w:tab w:val="left" w:pos="6837"/>
          <w:tab w:val="left" w:pos="91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ab/>
        <w:t>предоставления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ab/>
        <w:t>муниципальной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ab/>
        <w:t>услуги, прошу предоставить: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FE367C">
        <w:rPr>
          <w:rFonts w:ascii="Times New Roman" w:eastAsia="Times New Roman" w:hAnsi="Times New Roman" w:cs="Times New Roman"/>
          <w:i/>
          <w:sz w:val="28"/>
        </w:rPr>
        <w:t>(указатьспособполучениярезультатапредоставлениягосударственной(муниципальной)услуги).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1137285" cy="6350"/>
                <wp:effectExtent l="0" t="2540" r="635" b="635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3B844" id="Прямоугольник 15" o:spid="_x0000_s1026" style="position:absolute;margin-left:56.65pt;margin-top:18.5pt;width:89.5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aSnQIAAAw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FE36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2162810</wp:posOffset>
                </wp:positionH>
                <wp:positionV relativeFrom="paragraph">
                  <wp:posOffset>234950</wp:posOffset>
                </wp:positionV>
                <wp:extent cx="870585" cy="6350"/>
                <wp:effectExtent l="635" t="2540" r="0" b="635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26916" id="Прямоугольник 14" o:spid="_x0000_s1026" style="position:absolute;margin-left:170.3pt;margin-top:18.5pt;width:68.5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FE36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3467100</wp:posOffset>
                </wp:positionH>
                <wp:positionV relativeFrom="paragraph">
                  <wp:posOffset>234950</wp:posOffset>
                </wp:positionV>
                <wp:extent cx="3588385" cy="6350"/>
                <wp:effectExtent l="0" t="2540" r="2540" b="63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8385" cy="6350"/>
                        </a:xfrm>
                        <a:custGeom>
                          <a:avLst/>
                          <a:gdLst>
                            <a:gd name="T0" fmla="+- 0 9430 5460"/>
                            <a:gd name="T1" fmla="*/ T0 w 5651"/>
                            <a:gd name="T2" fmla="+- 0 370 370"/>
                            <a:gd name="T3" fmla="*/ 370 h 10"/>
                            <a:gd name="T4" fmla="+- 0 6682 5460"/>
                            <a:gd name="T5" fmla="*/ T4 w 5651"/>
                            <a:gd name="T6" fmla="+- 0 370 370"/>
                            <a:gd name="T7" fmla="*/ 370 h 10"/>
                            <a:gd name="T8" fmla="+- 0 6673 5460"/>
                            <a:gd name="T9" fmla="*/ T8 w 5651"/>
                            <a:gd name="T10" fmla="+- 0 370 370"/>
                            <a:gd name="T11" fmla="*/ 370 h 10"/>
                            <a:gd name="T12" fmla="+- 0 6673 5460"/>
                            <a:gd name="T13" fmla="*/ T12 w 5651"/>
                            <a:gd name="T14" fmla="+- 0 370 370"/>
                            <a:gd name="T15" fmla="*/ 370 h 10"/>
                            <a:gd name="T16" fmla="+- 0 6077 5460"/>
                            <a:gd name="T17" fmla="*/ T16 w 5651"/>
                            <a:gd name="T18" fmla="+- 0 370 370"/>
                            <a:gd name="T19" fmla="*/ 370 h 10"/>
                            <a:gd name="T20" fmla="+- 0 6068 5460"/>
                            <a:gd name="T21" fmla="*/ T20 w 5651"/>
                            <a:gd name="T22" fmla="+- 0 370 370"/>
                            <a:gd name="T23" fmla="*/ 370 h 10"/>
                            <a:gd name="T24" fmla="+- 0 5460 5460"/>
                            <a:gd name="T25" fmla="*/ T24 w 5651"/>
                            <a:gd name="T26" fmla="+- 0 370 370"/>
                            <a:gd name="T27" fmla="*/ 370 h 10"/>
                            <a:gd name="T28" fmla="+- 0 5460 5460"/>
                            <a:gd name="T29" fmla="*/ T28 w 5651"/>
                            <a:gd name="T30" fmla="+- 0 379 370"/>
                            <a:gd name="T31" fmla="*/ 379 h 10"/>
                            <a:gd name="T32" fmla="+- 0 6068 5460"/>
                            <a:gd name="T33" fmla="*/ T32 w 5651"/>
                            <a:gd name="T34" fmla="+- 0 379 370"/>
                            <a:gd name="T35" fmla="*/ 379 h 10"/>
                            <a:gd name="T36" fmla="+- 0 6077 5460"/>
                            <a:gd name="T37" fmla="*/ T36 w 5651"/>
                            <a:gd name="T38" fmla="+- 0 379 370"/>
                            <a:gd name="T39" fmla="*/ 379 h 10"/>
                            <a:gd name="T40" fmla="+- 0 6673 5460"/>
                            <a:gd name="T41" fmla="*/ T40 w 5651"/>
                            <a:gd name="T42" fmla="+- 0 379 370"/>
                            <a:gd name="T43" fmla="*/ 379 h 10"/>
                            <a:gd name="T44" fmla="+- 0 6673 5460"/>
                            <a:gd name="T45" fmla="*/ T44 w 5651"/>
                            <a:gd name="T46" fmla="+- 0 379 370"/>
                            <a:gd name="T47" fmla="*/ 379 h 10"/>
                            <a:gd name="T48" fmla="+- 0 6682 5460"/>
                            <a:gd name="T49" fmla="*/ T48 w 5651"/>
                            <a:gd name="T50" fmla="+- 0 379 370"/>
                            <a:gd name="T51" fmla="*/ 379 h 10"/>
                            <a:gd name="T52" fmla="+- 0 9430 5460"/>
                            <a:gd name="T53" fmla="*/ T52 w 5651"/>
                            <a:gd name="T54" fmla="+- 0 379 370"/>
                            <a:gd name="T55" fmla="*/ 379 h 10"/>
                            <a:gd name="T56" fmla="+- 0 9430 5460"/>
                            <a:gd name="T57" fmla="*/ T56 w 5651"/>
                            <a:gd name="T58" fmla="+- 0 370 370"/>
                            <a:gd name="T59" fmla="*/ 370 h 10"/>
                            <a:gd name="T60" fmla="+- 0 11111 5460"/>
                            <a:gd name="T61" fmla="*/ T60 w 5651"/>
                            <a:gd name="T62" fmla="+- 0 370 370"/>
                            <a:gd name="T63" fmla="*/ 370 h 10"/>
                            <a:gd name="T64" fmla="+- 0 9440 5460"/>
                            <a:gd name="T65" fmla="*/ T64 w 5651"/>
                            <a:gd name="T66" fmla="+- 0 370 370"/>
                            <a:gd name="T67" fmla="*/ 370 h 10"/>
                            <a:gd name="T68" fmla="+- 0 9440 5460"/>
                            <a:gd name="T69" fmla="*/ T68 w 5651"/>
                            <a:gd name="T70" fmla="+- 0 370 370"/>
                            <a:gd name="T71" fmla="*/ 370 h 10"/>
                            <a:gd name="T72" fmla="+- 0 9431 5460"/>
                            <a:gd name="T73" fmla="*/ T72 w 5651"/>
                            <a:gd name="T74" fmla="+- 0 370 370"/>
                            <a:gd name="T75" fmla="*/ 370 h 10"/>
                            <a:gd name="T76" fmla="+- 0 9431 5460"/>
                            <a:gd name="T77" fmla="*/ T76 w 5651"/>
                            <a:gd name="T78" fmla="+- 0 379 370"/>
                            <a:gd name="T79" fmla="*/ 379 h 10"/>
                            <a:gd name="T80" fmla="+- 0 9440 5460"/>
                            <a:gd name="T81" fmla="*/ T80 w 5651"/>
                            <a:gd name="T82" fmla="+- 0 379 370"/>
                            <a:gd name="T83" fmla="*/ 379 h 10"/>
                            <a:gd name="T84" fmla="+- 0 9440 5460"/>
                            <a:gd name="T85" fmla="*/ T84 w 5651"/>
                            <a:gd name="T86" fmla="+- 0 379 370"/>
                            <a:gd name="T87" fmla="*/ 379 h 10"/>
                            <a:gd name="T88" fmla="+- 0 11111 5460"/>
                            <a:gd name="T89" fmla="*/ T88 w 5651"/>
                            <a:gd name="T90" fmla="+- 0 379 370"/>
                            <a:gd name="T91" fmla="*/ 379 h 10"/>
                            <a:gd name="T92" fmla="+- 0 11111 5460"/>
                            <a:gd name="T93" fmla="*/ T92 w 5651"/>
                            <a:gd name="T94" fmla="+- 0 370 370"/>
                            <a:gd name="T95" fmla="*/ 37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651" h="10">
                              <a:moveTo>
                                <a:pt x="3970" y="0"/>
                              </a:moveTo>
                              <a:lnTo>
                                <a:pt x="1222" y="0"/>
                              </a:lnTo>
                              <a:lnTo>
                                <a:pt x="1213" y="0"/>
                              </a:lnTo>
                              <a:lnTo>
                                <a:pt x="617" y="0"/>
                              </a:lnTo>
                              <a:lnTo>
                                <a:pt x="608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08" y="9"/>
                              </a:lnTo>
                              <a:lnTo>
                                <a:pt x="617" y="9"/>
                              </a:lnTo>
                              <a:lnTo>
                                <a:pt x="1213" y="9"/>
                              </a:lnTo>
                              <a:lnTo>
                                <a:pt x="1222" y="9"/>
                              </a:lnTo>
                              <a:lnTo>
                                <a:pt x="3970" y="9"/>
                              </a:lnTo>
                              <a:lnTo>
                                <a:pt x="3970" y="0"/>
                              </a:lnTo>
                              <a:close/>
                              <a:moveTo>
                                <a:pt x="5651" y="0"/>
                              </a:moveTo>
                              <a:lnTo>
                                <a:pt x="3980" y="0"/>
                              </a:lnTo>
                              <a:lnTo>
                                <a:pt x="3971" y="0"/>
                              </a:lnTo>
                              <a:lnTo>
                                <a:pt x="3971" y="9"/>
                              </a:lnTo>
                              <a:lnTo>
                                <a:pt x="3980" y="9"/>
                              </a:lnTo>
                              <a:lnTo>
                                <a:pt x="5651" y="9"/>
                              </a:lnTo>
                              <a:lnTo>
                                <a:pt x="5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B85BC" id="Полилиния 13" o:spid="_x0000_s1026" style="position:absolute;margin-left:273pt;margin-top:18.5pt;width:282.5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" path="m3970,l1222,r-9,l617,r-9,l,,,9r608,l617,9r596,l1222,9r2748,l3970,xm5651,l3980,r-9,l3971,9r9,l5651,9r,-9xe" fillcolor="black" stroked="f">
                <v:path arrowok="t" o:connecttype="custom" o:connectlocs="2520950,234950;775970,234950;770255,234950;770255,234950;391795,234950;386080,234950;0,234950;0,240665;386080,240665;391795,240665;770255,240665;770255,240665;775970,240665;2520950,240665;2520950,234950;3588385,234950;2527300,234950;2527300,234950;2521585,234950;2521585,240665;2527300,240665;2527300,240665;3588385,240665;3588385,23495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FE367C" w:rsidRPr="00FE367C" w:rsidRDefault="00FE367C" w:rsidP="00FE367C">
      <w:pPr>
        <w:widowControl w:val="0"/>
        <w:tabs>
          <w:tab w:val="left" w:pos="2587"/>
          <w:tab w:val="left" w:pos="67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367C">
        <w:rPr>
          <w:rFonts w:ascii="Times New Roman" w:eastAsia="Times New Roman" w:hAnsi="Times New Roman" w:cs="Times New Roman"/>
          <w:sz w:val="24"/>
        </w:rPr>
        <w:t>(дата)</w:t>
      </w:r>
      <w:r w:rsidRPr="00FE367C">
        <w:rPr>
          <w:rFonts w:ascii="Times New Roman" w:eastAsia="Times New Roman" w:hAnsi="Times New Roman" w:cs="Times New Roman"/>
          <w:sz w:val="24"/>
        </w:rPr>
        <w:tab/>
        <w:t>(подпись)</w:t>
      </w:r>
      <w:r w:rsidRPr="00FE367C">
        <w:rPr>
          <w:rFonts w:ascii="Times New Roman" w:eastAsia="Times New Roman" w:hAnsi="Times New Roman" w:cs="Times New Roman"/>
          <w:sz w:val="24"/>
        </w:rPr>
        <w:tab/>
        <w:t>(ФИО)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E367C" w:rsidRPr="00FE367C">
          <w:pgSz w:w="11910" w:h="16840"/>
          <w:pgMar w:top="1160" w:right="680" w:bottom="280" w:left="1000" w:header="744" w:footer="0" w:gutter="0"/>
          <w:cols w:space="720"/>
        </w:sectPr>
      </w:pPr>
    </w:p>
    <w:p w:rsidR="00FE367C" w:rsidRPr="00FE367C" w:rsidRDefault="00FE367C" w:rsidP="00FE367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89" w:after="0" w:line="242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Приложение </w:t>
      </w:r>
      <w:r w:rsidRPr="00FE367C">
        <w:rPr>
          <w:rFonts w:ascii="Times New Roman" w:eastAsia="Times New Roman" w:hAnsi="Times New Roman" w:cs="Times New Roman"/>
          <w:spacing w:val="-5"/>
          <w:sz w:val="28"/>
          <w:szCs w:val="28"/>
        </w:rPr>
        <w:t>№ 2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кАдминистративномурегламенту</w:t>
      </w:r>
    </w:p>
    <w:p w:rsidR="00FE367C" w:rsidRPr="00FE367C" w:rsidRDefault="00FE367C" w:rsidP="00FE367C">
      <w:pPr>
        <w:widowControl w:val="0"/>
        <w:tabs>
          <w:tab w:val="left" w:pos="9908"/>
        </w:tabs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государственной (муниципальной) </w:t>
      </w:r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услуги«</w:t>
      </w:r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90" w:after="0" w:line="240" w:lineRule="auto"/>
        <w:ind w:right="6669"/>
        <w:rPr>
          <w:rFonts w:ascii="Times New Roman" w:eastAsia="Times New Roman" w:hAnsi="Times New Roman" w:cs="Times New Roman"/>
          <w:sz w:val="24"/>
        </w:rPr>
      </w:pPr>
      <w:r w:rsidRPr="00FE367C">
        <w:rPr>
          <w:rFonts w:ascii="Times New Roman" w:eastAsia="Times New Roman" w:hAnsi="Times New Roman" w:cs="Times New Roman"/>
          <w:sz w:val="24"/>
        </w:rPr>
        <w:t>(Бланк органа, осуществляющего предоставление муниципальной услуги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1" w:after="0" w:line="240" w:lineRule="auto"/>
        <w:ind w:right="22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Опредоставленииразрешения</w:t>
      </w:r>
      <w:r w:rsidRPr="00FE367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наусловноразрешенныйвидиспользования</w:t>
      </w:r>
      <w:r w:rsidRPr="00FE367C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земельногоучасткаилиобъектакапитальногостроительства</w:t>
      </w:r>
    </w:p>
    <w:p w:rsidR="00FE367C" w:rsidRPr="00FE367C" w:rsidRDefault="00FE367C" w:rsidP="00FE367C">
      <w:pPr>
        <w:widowControl w:val="0"/>
        <w:tabs>
          <w:tab w:val="left" w:pos="2527"/>
          <w:tab w:val="left" w:pos="4956"/>
        </w:tabs>
        <w:autoSpaceDE w:val="0"/>
        <w:autoSpaceDN w:val="0"/>
        <w:spacing w:before="23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E367C" w:rsidRPr="00FE367C" w:rsidRDefault="00FE367C" w:rsidP="00FE367C">
      <w:pPr>
        <w:widowControl w:val="0"/>
        <w:tabs>
          <w:tab w:val="left" w:pos="4057"/>
          <w:tab w:val="left" w:pos="4610"/>
          <w:tab w:val="left" w:pos="6546"/>
          <w:tab w:val="left" w:pos="8042"/>
          <w:tab w:val="left" w:pos="9984"/>
        </w:tabs>
        <w:autoSpaceDE w:val="0"/>
        <w:autoSpaceDN w:val="0"/>
        <w:spacing w:before="233" w:after="0" w:line="235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ВсоответствиисГрадостроительнымкодексомРоссийскойФедерации,Федеральнымзакономот</w:t>
      </w:r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</w:rPr>
        <w:t>6октября2003г.№131-ФЗ«ОбобщихпринципахорганизацииместногосамоуправлениявРоссийскойФедерации»,Правиламиземлепользования  и  застройки  муниципального  образования</w:t>
      </w: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,утвержденными</w:t>
      </w: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,наоснованиизаключенияпорезультатам</w:t>
      </w:r>
      <w:r w:rsidRPr="00FE367C">
        <w:rPr>
          <w:rFonts w:ascii="Times New Roman" w:eastAsia="Times New Roman" w:hAnsi="Times New Roman" w:cs="Times New Roman"/>
          <w:spacing w:val="-3"/>
          <w:sz w:val="28"/>
          <w:szCs w:val="28"/>
        </w:rPr>
        <w:t>публичныхслушаний/общественных</w:t>
      </w:r>
      <w:r w:rsidRPr="00FE367C">
        <w:rPr>
          <w:rFonts w:ascii="Times New Roman" w:eastAsia="Times New Roman" w:hAnsi="Times New Roman" w:cs="Times New Roman"/>
          <w:spacing w:val="-2"/>
          <w:sz w:val="28"/>
          <w:szCs w:val="28"/>
        </w:rPr>
        <w:t>обсужденийот</w:t>
      </w:r>
      <w:r w:rsidRPr="00FE367C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г.№</w:t>
      </w: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,рекомендацииКомиссиипоподготовкепроектовправилземлепользованияи</w:t>
      </w:r>
      <w:r w:rsidRPr="00FE367C">
        <w:rPr>
          <w:rFonts w:ascii="Times New Roman" w:eastAsia="Times New Roman" w:hAnsi="Times New Roman" w:cs="Times New Roman"/>
          <w:spacing w:val="-3"/>
          <w:sz w:val="28"/>
          <w:szCs w:val="28"/>
        </w:rPr>
        <w:t>застройки(протокол</w:t>
      </w:r>
      <w:r w:rsidRPr="00FE367C">
        <w:rPr>
          <w:rFonts w:ascii="Times New Roman" w:eastAsia="Times New Roman" w:hAnsi="Times New Roman" w:cs="Times New Roman"/>
          <w:spacing w:val="-2"/>
          <w:sz w:val="28"/>
          <w:szCs w:val="28"/>
        </w:rPr>
        <w:t>от</w:t>
      </w:r>
      <w:r w:rsidRPr="00FE367C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г.№</w:t>
      </w: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E367C" w:rsidRPr="00FE367C" w:rsidRDefault="00FE367C" w:rsidP="00FE367C">
      <w:pPr>
        <w:widowControl w:val="0"/>
        <w:numPr>
          <w:ilvl w:val="0"/>
          <w:numId w:val="2"/>
        </w:num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1"/>
          <w:tab w:val="left" w:pos="8321"/>
        </w:tabs>
        <w:autoSpaceDE w:val="0"/>
        <w:autoSpaceDN w:val="0"/>
        <w:spacing w:before="197" w:after="0" w:line="240" w:lineRule="auto"/>
        <w:ind w:right="163" w:firstLine="708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pacing w:val="-1"/>
          <w:sz w:val="28"/>
        </w:rPr>
        <w:t xml:space="preserve">Предоставить </w:t>
      </w:r>
      <w:r w:rsidRPr="00FE367C">
        <w:rPr>
          <w:rFonts w:ascii="Times New Roman" w:eastAsia="Times New Roman" w:hAnsi="Times New Roman" w:cs="Times New Roman"/>
          <w:sz w:val="28"/>
        </w:rPr>
        <w:t xml:space="preserve">разрешение на условно разрешенный вид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использованияземельного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ab/>
      </w:r>
      <w:r w:rsidRPr="00FE367C">
        <w:rPr>
          <w:rFonts w:ascii="Times New Roman" w:eastAsia="Times New Roman" w:hAnsi="Times New Roman" w:cs="Times New Roman"/>
          <w:sz w:val="28"/>
        </w:rPr>
        <w:tab/>
        <w:t>участка</w:t>
      </w:r>
      <w:r w:rsidRPr="00FE367C">
        <w:rPr>
          <w:rFonts w:ascii="Times New Roman" w:eastAsia="Times New Roman" w:hAnsi="Times New Roman" w:cs="Times New Roman"/>
          <w:sz w:val="28"/>
        </w:rPr>
        <w:tab/>
        <w:t>или</w:t>
      </w:r>
      <w:r w:rsidRPr="00FE367C">
        <w:rPr>
          <w:rFonts w:ascii="Times New Roman" w:eastAsia="Times New Roman" w:hAnsi="Times New Roman" w:cs="Times New Roman"/>
          <w:sz w:val="28"/>
        </w:rPr>
        <w:tab/>
        <w:t>объекта</w:t>
      </w:r>
      <w:r w:rsidRPr="00FE367C">
        <w:rPr>
          <w:rFonts w:ascii="Times New Roman" w:eastAsia="Times New Roman" w:hAnsi="Times New Roman" w:cs="Times New Roman"/>
          <w:sz w:val="28"/>
        </w:rPr>
        <w:tab/>
        <w:t>капитального</w:t>
      </w:r>
      <w:r w:rsidRPr="00FE367C">
        <w:rPr>
          <w:rFonts w:ascii="Times New Roman" w:eastAsia="Times New Roman" w:hAnsi="Times New Roman" w:cs="Times New Roman"/>
          <w:sz w:val="28"/>
        </w:rPr>
        <w:tab/>
      </w:r>
      <w:r w:rsidRPr="00FE367C">
        <w:rPr>
          <w:rFonts w:ascii="Times New Roman" w:eastAsia="Times New Roman" w:hAnsi="Times New Roman" w:cs="Times New Roman"/>
          <w:spacing w:val="-4"/>
          <w:sz w:val="28"/>
        </w:rPr>
        <w:t>строительства-</w:t>
      </w:r>
    </w:p>
    <w:p w:rsidR="00FE367C" w:rsidRPr="00FE367C" w:rsidRDefault="00FE367C" w:rsidP="00FE367C">
      <w:pPr>
        <w:widowControl w:val="0"/>
        <w:tabs>
          <w:tab w:val="left" w:pos="6865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FE367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ab/>
      </w:r>
      <w:proofErr w:type="spellStart"/>
      <w:r w:rsidRPr="00FE367C">
        <w:rPr>
          <w:rFonts w:ascii="Times New Roman" w:eastAsia="Times New Roman" w:hAnsi="Times New Roman" w:cs="Times New Roman"/>
          <w:spacing w:val="-4"/>
          <w:sz w:val="28"/>
          <w:szCs w:val="28"/>
        </w:rPr>
        <w:t>вотношении</w:t>
      </w:r>
      <w:r w:rsidRPr="00FE367C">
        <w:rPr>
          <w:rFonts w:ascii="Times New Roman" w:eastAsia="Times New Roman" w:hAnsi="Times New Roman" w:cs="Times New Roman"/>
          <w:spacing w:val="-3"/>
          <w:sz w:val="28"/>
          <w:szCs w:val="28"/>
        </w:rPr>
        <w:t>земельного</w:t>
      </w:r>
      <w:proofErr w:type="spellEnd"/>
    </w:p>
    <w:p w:rsidR="00FE367C" w:rsidRPr="00FE367C" w:rsidRDefault="00FE367C" w:rsidP="00FE367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FE367C">
        <w:rPr>
          <w:rFonts w:ascii="Times New Roman" w:eastAsia="Times New Roman" w:hAnsi="Times New Roman" w:cs="Times New Roman"/>
          <w:spacing w:val="-4"/>
          <w:sz w:val="24"/>
        </w:rPr>
        <w:t>(</w:t>
      </w:r>
      <w:proofErr w:type="spellStart"/>
      <w:r w:rsidRPr="00FE367C">
        <w:rPr>
          <w:rFonts w:ascii="Times New Roman" w:eastAsia="Times New Roman" w:hAnsi="Times New Roman" w:cs="Times New Roman"/>
          <w:spacing w:val="-4"/>
          <w:sz w:val="24"/>
        </w:rPr>
        <w:t>наименованиеусловноразрешенноговидаиспользования</w:t>
      </w:r>
      <w:proofErr w:type="spellEnd"/>
      <w:r w:rsidRPr="00FE367C">
        <w:rPr>
          <w:rFonts w:ascii="Times New Roman" w:eastAsia="Times New Roman" w:hAnsi="Times New Roman" w:cs="Times New Roman"/>
          <w:spacing w:val="-4"/>
          <w:sz w:val="24"/>
        </w:rPr>
        <w:t>)</w:t>
      </w:r>
    </w:p>
    <w:p w:rsidR="00FE367C" w:rsidRPr="00FE367C" w:rsidRDefault="00FE367C" w:rsidP="00FE367C">
      <w:pPr>
        <w:widowControl w:val="0"/>
        <w:tabs>
          <w:tab w:val="left" w:pos="6651"/>
        </w:tabs>
        <w:autoSpaceDE w:val="0"/>
        <w:autoSpaceDN w:val="0"/>
        <w:spacing w:before="11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участкаскадастровымномером</w:t>
      </w:r>
      <w:proofErr w:type="spellEnd"/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расположенногопоадресу</w:t>
      </w:r>
      <w:proofErr w:type="spellEnd"/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367C" w:rsidRPr="00FE367C" w:rsidRDefault="00FE367C" w:rsidP="00FE367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FE36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134735" cy="1270"/>
                <wp:effectExtent l="5080" t="12700" r="13335" b="50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1"/>
                            <a:gd name="T2" fmla="+- 0 10793 1133"/>
                            <a:gd name="T3" fmla="*/ T2 w 9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1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8E46D" id="Полилиния 12" o:spid="_x0000_s1026" style="position:absolute;margin-left:56.65pt;margin-top:14.6pt;width:483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" path="m,l9660,e" filled="f" strokeweight=".24764mm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70" w:lineRule="exact"/>
        <w:ind w:right="227"/>
        <w:jc w:val="center"/>
        <w:rPr>
          <w:rFonts w:ascii="Times New Roman" w:eastAsia="Times New Roman" w:hAnsi="Times New Roman" w:cs="Times New Roman"/>
          <w:sz w:val="24"/>
        </w:rPr>
      </w:pPr>
      <w:r w:rsidRPr="00FE367C">
        <w:rPr>
          <w:rFonts w:ascii="Times New Roman" w:eastAsia="Times New Roman" w:hAnsi="Times New Roman" w:cs="Times New Roman"/>
          <w:spacing w:val="-4"/>
          <w:sz w:val="24"/>
        </w:rPr>
        <w:t>(</w:t>
      </w:r>
      <w:proofErr w:type="spellStart"/>
      <w:r w:rsidRPr="00FE367C">
        <w:rPr>
          <w:rFonts w:ascii="Times New Roman" w:eastAsia="Times New Roman" w:hAnsi="Times New Roman" w:cs="Times New Roman"/>
          <w:spacing w:val="-4"/>
          <w:sz w:val="24"/>
        </w:rPr>
        <w:t>указывается</w:t>
      </w:r>
      <w:r w:rsidRPr="00FE367C">
        <w:rPr>
          <w:rFonts w:ascii="Times New Roman" w:eastAsia="Times New Roman" w:hAnsi="Times New Roman" w:cs="Times New Roman"/>
          <w:spacing w:val="-3"/>
          <w:sz w:val="24"/>
        </w:rPr>
        <w:t>адрес</w:t>
      </w:r>
      <w:proofErr w:type="spellEnd"/>
      <w:r w:rsidRPr="00FE367C">
        <w:rPr>
          <w:rFonts w:ascii="Times New Roman" w:eastAsia="Times New Roman" w:hAnsi="Times New Roman" w:cs="Times New Roman"/>
          <w:spacing w:val="-3"/>
          <w:sz w:val="24"/>
        </w:rPr>
        <w:t>)</w:t>
      </w:r>
    </w:p>
    <w:p w:rsidR="00FE367C" w:rsidRPr="00FE367C" w:rsidRDefault="00FE367C" w:rsidP="00FE367C">
      <w:pPr>
        <w:widowControl w:val="0"/>
        <w:tabs>
          <w:tab w:val="left" w:pos="9586"/>
        </w:tabs>
        <w:autoSpaceDE w:val="0"/>
        <w:autoSpaceDN w:val="0"/>
        <w:spacing w:after="0" w:line="321" w:lineRule="exact"/>
        <w:ind w:right="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367C" w:rsidRPr="00FE367C" w:rsidRDefault="00FE367C" w:rsidP="00FE367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3"/>
          <w:szCs w:val="28"/>
        </w:rPr>
      </w:pPr>
    </w:p>
    <w:p w:rsidR="00FE367C" w:rsidRPr="00FE367C" w:rsidRDefault="00FE367C" w:rsidP="00FE367C">
      <w:pPr>
        <w:widowControl w:val="0"/>
        <w:numPr>
          <w:ilvl w:val="0"/>
          <w:numId w:val="2"/>
        </w:numPr>
        <w:tabs>
          <w:tab w:val="left" w:pos="1108"/>
          <w:tab w:val="left" w:pos="9768"/>
        </w:tabs>
        <w:autoSpaceDE w:val="0"/>
        <w:autoSpaceDN w:val="0"/>
        <w:spacing w:before="1" w:after="0" w:line="240" w:lineRule="auto"/>
        <w:ind w:left="1107" w:hanging="267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FE367C">
        <w:rPr>
          <w:rFonts w:ascii="Times New Roman" w:eastAsia="Times New Roman" w:hAnsi="Times New Roman" w:cs="Times New Roman"/>
          <w:spacing w:val="-4"/>
          <w:sz w:val="28"/>
        </w:rPr>
        <w:t>Опубликоватьнастоящее</w:t>
      </w:r>
      <w:r w:rsidRPr="00FE367C">
        <w:rPr>
          <w:rFonts w:ascii="Times New Roman" w:eastAsia="Times New Roman" w:hAnsi="Times New Roman" w:cs="Times New Roman"/>
          <w:spacing w:val="-3"/>
          <w:sz w:val="28"/>
        </w:rPr>
        <w:t>постановлениев</w:t>
      </w:r>
      <w:proofErr w:type="spellEnd"/>
      <w:r w:rsidRPr="00FE367C">
        <w:rPr>
          <w:rFonts w:ascii="Times New Roman" w:eastAsia="Times New Roman" w:hAnsi="Times New Roman" w:cs="Times New Roman"/>
          <w:spacing w:val="-3"/>
          <w:sz w:val="28"/>
        </w:rPr>
        <w:t>«</w:t>
      </w:r>
      <w:proofErr w:type="gramEnd"/>
      <w:r w:rsidRPr="00FE367C">
        <w:rPr>
          <w:rFonts w:ascii="Times New Roman" w:eastAsia="Times New Roman" w:hAnsi="Times New Roman" w:cs="Times New Roman"/>
          <w:spacing w:val="-3"/>
          <w:sz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</w:rPr>
        <w:t>».</w:t>
      </w:r>
    </w:p>
    <w:p w:rsidR="00FE367C" w:rsidRPr="00FE367C" w:rsidRDefault="00FE367C" w:rsidP="00FE367C">
      <w:pPr>
        <w:widowControl w:val="0"/>
        <w:numPr>
          <w:ilvl w:val="0"/>
          <w:numId w:val="1"/>
        </w:numPr>
        <w:tabs>
          <w:tab w:val="left" w:pos="1163"/>
        </w:tabs>
        <w:autoSpaceDE w:val="0"/>
        <w:autoSpaceDN w:val="0"/>
        <w:spacing w:before="114" w:after="0" w:line="237" w:lineRule="auto"/>
        <w:ind w:right="109" w:firstLine="720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pacing w:val="-1"/>
          <w:sz w:val="28"/>
        </w:rPr>
        <w:t xml:space="preserve">Настоящее </w:t>
      </w:r>
      <w:r w:rsidRPr="00FE367C">
        <w:rPr>
          <w:rFonts w:ascii="Times New Roman" w:eastAsia="Times New Roman" w:hAnsi="Times New Roman" w:cs="Times New Roman"/>
          <w:sz w:val="28"/>
        </w:rPr>
        <w:t>решение (</w:t>
      </w:r>
      <w:r w:rsidRPr="00FE367C">
        <w:rPr>
          <w:rFonts w:ascii="Times New Roman" w:eastAsia="Times New Roman" w:hAnsi="Times New Roman" w:cs="Times New Roman"/>
          <w:i/>
          <w:sz w:val="28"/>
        </w:rPr>
        <w:t xml:space="preserve">постановление/распоряжение) </w:t>
      </w:r>
      <w:r w:rsidRPr="00FE367C">
        <w:rPr>
          <w:rFonts w:ascii="Times New Roman" w:eastAsia="Times New Roman" w:hAnsi="Times New Roman" w:cs="Times New Roman"/>
          <w:sz w:val="28"/>
        </w:rPr>
        <w:t xml:space="preserve">вступает в силу </w:t>
      </w:r>
      <w:proofErr w:type="spellStart"/>
      <w:r w:rsidRPr="00FE367C">
        <w:rPr>
          <w:rFonts w:ascii="Times New Roman" w:eastAsia="Times New Roman" w:hAnsi="Times New Roman" w:cs="Times New Roman"/>
          <w:sz w:val="28"/>
        </w:rPr>
        <w:t>послеегоофициальногоопубликования</w:t>
      </w:r>
      <w:proofErr w:type="spellEnd"/>
      <w:r w:rsidRPr="00FE367C">
        <w:rPr>
          <w:rFonts w:ascii="Times New Roman" w:eastAsia="Times New Roman" w:hAnsi="Times New Roman" w:cs="Times New Roman"/>
          <w:sz w:val="28"/>
        </w:rPr>
        <w:t>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8"/>
        </w:rPr>
        <w:sectPr w:rsidR="00FE367C" w:rsidRPr="00FE367C">
          <w:pgSz w:w="11910" w:h="16840"/>
          <w:pgMar w:top="1160" w:right="680" w:bottom="280" w:left="1000" w:header="744" w:footer="0" w:gutter="0"/>
          <w:cols w:space="720"/>
        </w:sectPr>
      </w:pPr>
    </w:p>
    <w:p w:rsidR="00FE367C" w:rsidRPr="00FE367C" w:rsidRDefault="00FE367C" w:rsidP="00FE367C">
      <w:pPr>
        <w:widowControl w:val="0"/>
        <w:numPr>
          <w:ilvl w:val="0"/>
          <w:numId w:val="1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autoSpaceDE w:val="0"/>
        <w:autoSpaceDN w:val="0"/>
        <w:spacing w:before="99" w:after="0" w:line="319" w:lineRule="exact"/>
        <w:ind w:left="1284" w:hanging="432"/>
        <w:rPr>
          <w:rFonts w:ascii="Times New Roman" w:eastAsia="Times New Roman" w:hAnsi="Times New Roman" w:cs="Times New Roman"/>
          <w:sz w:val="28"/>
        </w:rPr>
      </w:pPr>
      <w:r w:rsidRPr="00FE367C">
        <w:rPr>
          <w:rFonts w:ascii="Times New Roman" w:eastAsia="Times New Roman" w:hAnsi="Times New Roman" w:cs="Times New Roman"/>
          <w:sz w:val="28"/>
        </w:rPr>
        <w:lastRenderedPageBreak/>
        <w:t>Контроль</w:t>
      </w:r>
      <w:r w:rsidRPr="00FE367C">
        <w:rPr>
          <w:rFonts w:ascii="Times New Roman" w:eastAsia="Times New Roman" w:hAnsi="Times New Roman" w:cs="Times New Roman"/>
          <w:sz w:val="28"/>
        </w:rPr>
        <w:tab/>
        <w:t>за</w:t>
      </w:r>
      <w:r w:rsidRPr="00FE367C">
        <w:rPr>
          <w:rFonts w:ascii="Times New Roman" w:eastAsia="Times New Roman" w:hAnsi="Times New Roman" w:cs="Times New Roman"/>
          <w:sz w:val="28"/>
        </w:rPr>
        <w:tab/>
        <w:t>исполнением</w:t>
      </w:r>
      <w:r w:rsidRPr="00FE367C">
        <w:rPr>
          <w:rFonts w:ascii="Times New Roman" w:eastAsia="Times New Roman" w:hAnsi="Times New Roman" w:cs="Times New Roman"/>
          <w:sz w:val="28"/>
        </w:rPr>
        <w:tab/>
        <w:t>настоящего</w:t>
      </w:r>
      <w:r w:rsidRPr="00FE367C">
        <w:rPr>
          <w:rFonts w:ascii="Times New Roman" w:eastAsia="Times New Roman" w:hAnsi="Times New Roman" w:cs="Times New Roman"/>
          <w:sz w:val="28"/>
        </w:rPr>
        <w:tab/>
        <w:t>постановления</w:t>
      </w:r>
      <w:r w:rsidRPr="00FE367C">
        <w:rPr>
          <w:rFonts w:ascii="Times New Roman" w:eastAsia="Times New Roman" w:hAnsi="Times New Roman" w:cs="Times New Roman"/>
          <w:sz w:val="28"/>
        </w:rPr>
        <w:tab/>
        <w:t>возложить</w:t>
      </w:r>
      <w:r w:rsidRPr="00FE367C">
        <w:rPr>
          <w:rFonts w:ascii="Times New Roman" w:eastAsia="Times New Roman" w:hAnsi="Times New Roman" w:cs="Times New Roman"/>
          <w:sz w:val="28"/>
        </w:rPr>
        <w:tab/>
        <w:t>на</w:t>
      </w:r>
    </w:p>
    <w:p w:rsidR="00FE367C" w:rsidRPr="00FE367C" w:rsidRDefault="00FE367C" w:rsidP="00FE367C">
      <w:pPr>
        <w:widowControl w:val="0"/>
        <w:tabs>
          <w:tab w:val="left" w:pos="9923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367C" w:rsidRPr="00FE367C" w:rsidRDefault="00FE367C" w:rsidP="00FE367C">
      <w:pPr>
        <w:widowControl w:val="0"/>
        <w:autoSpaceDE w:val="0"/>
        <w:autoSpaceDN w:val="0"/>
        <w:spacing w:before="196" w:after="7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Должностноелицо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>(ФИО)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8"/>
        </w:rPr>
      </w:pPr>
      <w:r w:rsidRPr="00FE367C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2735580" cy="6350"/>
                <wp:effectExtent l="0" t="0" r="1270" b="762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844BD" id="Группа 10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">
                <v:rect id="Rectangle 7" o:spid="_x0000_s1027" style="position:absolute;width:43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FE367C" w:rsidRPr="00FE367C" w:rsidRDefault="00FE367C" w:rsidP="00FE367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91" w:after="0" w:line="240" w:lineRule="auto"/>
        <w:ind w:right="231"/>
        <w:jc w:val="center"/>
        <w:rPr>
          <w:rFonts w:ascii="Times New Roman" w:eastAsia="Times New Roman" w:hAnsi="Times New Roman" w:cs="Times New Roman"/>
          <w:sz w:val="20"/>
        </w:rPr>
      </w:pPr>
      <w:r w:rsidRPr="00FE367C">
        <w:rPr>
          <w:rFonts w:ascii="Times New Roman" w:eastAsia="Times New Roman" w:hAnsi="Times New Roman" w:cs="Times New Roman"/>
          <w:sz w:val="20"/>
        </w:rPr>
        <w:t xml:space="preserve">(подпись должностного лица </w:t>
      </w:r>
      <w:proofErr w:type="spellStart"/>
      <w:proofErr w:type="gramStart"/>
      <w:r w:rsidRPr="00FE367C">
        <w:rPr>
          <w:rFonts w:ascii="Times New Roman" w:eastAsia="Times New Roman" w:hAnsi="Times New Roman" w:cs="Times New Roman"/>
          <w:sz w:val="20"/>
        </w:rPr>
        <w:t>органа,осуществляющего</w:t>
      </w:r>
      <w:proofErr w:type="spellEnd"/>
      <w:proofErr w:type="gramEnd"/>
    </w:p>
    <w:p w:rsidR="00FE367C" w:rsidRPr="00FE367C" w:rsidRDefault="00FE367C" w:rsidP="00FE367C">
      <w:pPr>
        <w:widowControl w:val="0"/>
        <w:autoSpaceDE w:val="0"/>
        <w:autoSpaceDN w:val="0"/>
        <w:spacing w:before="3" w:after="0" w:line="237" w:lineRule="auto"/>
        <w:ind w:right="231"/>
        <w:jc w:val="center"/>
        <w:rPr>
          <w:rFonts w:ascii="Times New Roman" w:eastAsia="Times New Roman" w:hAnsi="Times New Roman" w:cs="Times New Roman"/>
          <w:sz w:val="20"/>
        </w:rPr>
      </w:pPr>
      <w:r w:rsidRPr="00FE367C">
        <w:rPr>
          <w:rFonts w:ascii="Times New Roman" w:eastAsia="Times New Roman" w:hAnsi="Times New Roman" w:cs="Times New Roman"/>
          <w:sz w:val="20"/>
        </w:rPr>
        <w:t>предоставление государственной(муниципальной)услуги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37" w:lineRule="auto"/>
        <w:jc w:val="center"/>
        <w:rPr>
          <w:rFonts w:ascii="Times New Roman" w:eastAsia="Times New Roman" w:hAnsi="Times New Roman" w:cs="Times New Roman"/>
          <w:sz w:val="20"/>
        </w:rPr>
        <w:sectPr w:rsidR="00FE367C" w:rsidRPr="00FE367C">
          <w:pgSz w:w="11910" w:h="16840"/>
          <w:pgMar w:top="1160" w:right="680" w:bottom="280" w:left="1000" w:header="744" w:footer="0" w:gutter="0"/>
          <w:cols w:space="720"/>
        </w:sectPr>
      </w:pPr>
    </w:p>
    <w:p w:rsidR="00FE367C" w:rsidRPr="00FE367C" w:rsidRDefault="00FE367C" w:rsidP="00FE367C">
      <w:pPr>
        <w:widowControl w:val="0"/>
        <w:autoSpaceDE w:val="0"/>
        <w:autoSpaceDN w:val="0"/>
        <w:spacing w:before="109" w:after="0" w:line="235" w:lineRule="auto"/>
        <w:ind w:righ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3кАдминистративномурегламенту</w:t>
      </w:r>
    </w:p>
    <w:p w:rsidR="00FE367C" w:rsidRPr="00FE367C" w:rsidRDefault="00FE367C" w:rsidP="00FE367C">
      <w:pPr>
        <w:widowControl w:val="0"/>
        <w:tabs>
          <w:tab w:val="left" w:pos="9519"/>
        </w:tabs>
        <w:autoSpaceDE w:val="0"/>
        <w:autoSpaceDN w:val="0"/>
        <w:spacing w:after="0" w:line="237" w:lineRule="auto"/>
        <w:ind w:right="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предоставлениюгосударственной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(муниципальной)</w:t>
      </w:r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услуги«</w:t>
      </w:r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90" w:after="0" w:line="240" w:lineRule="auto"/>
        <w:ind w:right="6669"/>
        <w:rPr>
          <w:rFonts w:ascii="Times New Roman" w:eastAsia="Times New Roman" w:hAnsi="Times New Roman" w:cs="Times New Roman"/>
          <w:sz w:val="24"/>
        </w:rPr>
      </w:pPr>
      <w:r w:rsidRPr="00FE367C">
        <w:rPr>
          <w:rFonts w:ascii="Times New Roman" w:eastAsia="Times New Roman" w:hAnsi="Times New Roman" w:cs="Times New Roman"/>
          <w:sz w:val="24"/>
        </w:rPr>
        <w:t>(</w:t>
      </w:r>
      <w:proofErr w:type="spellStart"/>
      <w:proofErr w:type="gramStart"/>
      <w:r w:rsidRPr="00FE367C">
        <w:rPr>
          <w:rFonts w:ascii="Times New Roman" w:eastAsia="Times New Roman" w:hAnsi="Times New Roman" w:cs="Times New Roman"/>
          <w:sz w:val="24"/>
        </w:rPr>
        <w:t>Бланкоргана,осуществляющегопредоставление</w:t>
      </w:r>
      <w:proofErr w:type="spellEnd"/>
      <w:proofErr w:type="gramEnd"/>
      <w:r w:rsidRPr="00FE367C">
        <w:rPr>
          <w:rFonts w:ascii="Times New Roman" w:eastAsia="Times New Roman" w:hAnsi="Times New Roman" w:cs="Times New Roman"/>
          <w:sz w:val="24"/>
        </w:rPr>
        <w:t xml:space="preserve"> муниципальной услуги</w:t>
      </w:r>
    </w:p>
    <w:p w:rsidR="00FE367C" w:rsidRPr="00FE367C" w:rsidRDefault="00FE367C" w:rsidP="00FE367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3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Об отказе в предоставлении разрешения на условно разрешенный </w:t>
      </w:r>
      <w:r w:rsidRPr="00FE367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вид</w:t>
      </w:r>
      <w:r w:rsidRPr="00FE36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использованияземельногоучасткаилиобъекта</w:t>
      </w:r>
      <w:r w:rsidRPr="00FE367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капитальногостроительства</w:t>
      </w:r>
    </w:p>
    <w:p w:rsidR="00FE367C" w:rsidRPr="00FE367C" w:rsidRDefault="00FE367C" w:rsidP="00FE367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FE367C" w:rsidRPr="00FE367C" w:rsidRDefault="00FE367C" w:rsidP="00FE367C">
      <w:pPr>
        <w:widowControl w:val="0"/>
        <w:tabs>
          <w:tab w:val="left" w:pos="2527"/>
          <w:tab w:val="left" w:pos="49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E367C" w:rsidRPr="00FE367C" w:rsidRDefault="00FE367C" w:rsidP="00FE367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E367C" w:rsidRPr="00FE367C" w:rsidRDefault="00FE367C" w:rsidP="00FE367C">
      <w:pPr>
        <w:widowControl w:val="0"/>
        <w:tabs>
          <w:tab w:val="left" w:pos="3254"/>
          <w:tab w:val="left" w:pos="6452"/>
          <w:tab w:val="left" w:pos="8105"/>
          <w:tab w:val="left" w:pos="10001"/>
        </w:tabs>
        <w:autoSpaceDE w:val="0"/>
        <w:autoSpaceDN w:val="0"/>
        <w:spacing w:before="88"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заявления о предоставлении разрешения наусловноразрешенныйвидиспользованияземельногоучасткаилиобъектакапитального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ab/>
        <w:t>строительства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представленныхдокументов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i/>
        </w:rPr>
      </w:pPr>
      <w:r w:rsidRPr="00FE367C">
        <w:rPr>
          <w:rFonts w:ascii="Times New Roman" w:eastAsia="Times New Roman" w:hAnsi="Times New Roman" w:cs="Times New Roman"/>
          <w:i/>
        </w:rPr>
        <w:t>(</w:t>
      </w:r>
      <w:proofErr w:type="spellStart"/>
      <w:r w:rsidRPr="00FE367C">
        <w:rPr>
          <w:rFonts w:ascii="Times New Roman" w:eastAsia="Times New Roman" w:hAnsi="Times New Roman" w:cs="Times New Roman"/>
          <w:i/>
        </w:rPr>
        <w:t>Ф.И.</w:t>
      </w:r>
      <w:proofErr w:type="gramStart"/>
      <w:r w:rsidRPr="00FE367C">
        <w:rPr>
          <w:rFonts w:ascii="Times New Roman" w:eastAsia="Times New Roman" w:hAnsi="Times New Roman" w:cs="Times New Roman"/>
          <w:i/>
        </w:rPr>
        <w:t>О.физическоголица</w:t>
      </w:r>
      <w:proofErr w:type="gramEnd"/>
      <w:r w:rsidRPr="00FE367C">
        <w:rPr>
          <w:rFonts w:ascii="Times New Roman" w:eastAsia="Times New Roman" w:hAnsi="Times New Roman" w:cs="Times New Roman"/>
          <w:i/>
        </w:rPr>
        <w:t>,наименованиеюридическоголица</w:t>
      </w:r>
      <w:proofErr w:type="spellEnd"/>
      <w:r w:rsidRPr="00FE367C">
        <w:rPr>
          <w:rFonts w:ascii="Times New Roman" w:eastAsia="Times New Roman" w:hAnsi="Times New Roman" w:cs="Times New Roman"/>
          <w:i/>
        </w:rPr>
        <w:t>–заявителя,</w:t>
      </w:r>
    </w:p>
    <w:p w:rsidR="00FE367C" w:rsidRPr="00FE367C" w:rsidRDefault="00FE367C" w:rsidP="00FE367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16"/>
          <w:szCs w:val="28"/>
        </w:rPr>
      </w:pPr>
      <w:r w:rsidRPr="00FE36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5080" t="5080" r="6350" b="1270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6FEBE" id="Полилиния 9" o:spid="_x0000_s1026" style="position:absolute;margin-left:56.65pt;margin-top:11.55pt;width:494.8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1" w:lineRule="exact"/>
        <w:ind w:right="230"/>
        <w:jc w:val="center"/>
        <w:rPr>
          <w:rFonts w:ascii="Times New Roman" w:eastAsia="Times New Roman" w:hAnsi="Times New Roman" w:cs="Times New Roman"/>
          <w:i/>
        </w:rPr>
      </w:pPr>
      <w:proofErr w:type="spellStart"/>
      <w:r w:rsidRPr="00FE367C">
        <w:rPr>
          <w:rFonts w:ascii="Times New Roman" w:eastAsia="Times New Roman" w:hAnsi="Times New Roman" w:cs="Times New Roman"/>
          <w:i/>
        </w:rPr>
        <w:t>датанаправлениязаявления</w:t>
      </w:r>
      <w:proofErr w:type="spellEnd"/>
      <w:r w:rsidRPr="00FE367C">
        <w:rPr>
          <w:rFonts w:ascii="Times New Roman" w:eastAsia="Times New Roman" w:hAnsi="Times New Roman" w:cs="Times New Roman"/>
          <w:i/>
        </w:rPr>
        <w:t>)</w:t>
      </w:r>
    </w:p>
    <w:p w:rsidR="00FE367C" w:rsidRPr="00FE367C" w:rsidRDefault="00FE367C" w:rsidP="00FE367C">
      <w:pPr>
        <w:widowControl w:val="0"/>
        <w:tabs>
          <w:tab w:val="left" w:pos="9935"/>
        </w:tabs>
        <w:autoSpaceDE w:val="0"/>
        <w:autoSpaceDN w:val="0"/>
        <w:spacing w:before="41" w:after="0" w:line="240" w:lineRule="auto"/>
        <w:ind w:right="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наосновании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E367C" w:rsidRPr="00FE367C" w:rsidRDefault="00FE367C" w:rsidP="00FE367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FE36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6222365" cy="1270"/>
                <wp:effectExtent l="5080" t="8255" r="11430" b="952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043DB" id="Полилиния 8" o:spid="_x0000_s1026" style="position:absolute;margin-left:56.65pt;margin-top:14.95pt;width:489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FE367C" w:rsidRPr="00FE367C" w:rsidRDefault="00FE367C" w:rsidP="00FE367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89"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приняторешениеоботказевпредоставленииразрешениянаусловноразрешенный вид использования земельного участка или объекта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капитальногостроительства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всвязи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с:</w:t>
      </w:r>
    </w:p>
    <w:p w:rsidR="00FE367C" w:rsidRPr="00FE367C" w:rsidRDefault="00FE367C" w:rsidP="00FE367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FE36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6222365" cy="1270"/>
                <wp:effectExtent l="5080" t="6350" r="11430" b="1143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DA0DF" id="Полилиния 7" o:spid="_x0000_s1026" style="position:absolute;margin-left:56.65pt;margin-top:14.5pt;width:489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73" w:lineRule="exact"/>
        <w:ind w:right="231"/>
        <w:jc w:val="center"/>
        <w:rPr>
          <w:rFonts w:ascii="Times New Roman" w:eastAsia="Times New Roman" w:hAnsi="Times New Roman" w:cs="Times New Roman"/>
          <w:sz w:val="24"/>
        </w:rPr>
      </w:pPr>
      <w:r w:rsidRPr="00FE367C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FE367C">
        <w:rPr>
          <w:rFonts w:ascii="Times New Roman" w:eastAsia="Times New Roman" w:hAnsi="Times New Roman" w:cs="Times New Roman"/>
          <w:sz w:val="24"/>
        </w:rPr>
        <w:t>указываетсяоснованиеотказавпредоставленииразрешения</w:t>
      </w:r>
      <w:proofErr w:type="spellEnd"/>
      <w:r w:rsidRPr="00FE367C">
        <w:rPr>
          <w:rFonts w:ascii="Times New Roman" w:eastAsia="Times New Roman" w:hAnsi="Times New Roman" w:cs="Times New Roman"/>
          <w:sz w:val="24"/>
        </w:rPr>
        <w:t>)</w:t>
      </w:r>
    </w:p>
    <w:p w:rsidR="00FE367C" w:rsidRPr="00FE367C" w:rsidRDefault="00FE367C" w:rsidP="00FE367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(постановление/распоряжение) может быть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обжалованов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досудебном порядке путем направления жалобы в орган, уполномоченный напредоставлениеуслуги</w:t>
      </w:r>
      <w:r w:rsidRPr="00FE367C">
        <w:rPr>
          <w:rFonts w:ascii="Times New Roman" w:eastAsia="Times New Roman" w:hAnsi="Times New Roman" w:cs="Times New Roman"/>
          <w:i/>
          <w:sz w:val="28"/>
          <w:szCs w:val="28"/>
        </w:rPr>
        <w:t>(указатьуполномоченныйорган</w:t>
      </w:r>
      <w:proofErr w:type="gramStart"/>
      <w:r w:rsidRPr="00FE367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,атакжевсудебномпорядке</w:t>
      </w:r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206" w:after="6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Должностноелицо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>(ФИО)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8"/>
        </w:rPr>
      </w:pPr>
      <w:r w:rsidRPr="00FE367C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2735580" cy="6350"/>
                <wp:effectExtent l="0" t="2540" r="1270" b="63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6AC9C" id="Группа 5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">
                <v:rect id="Rectangle 5" o:spid="_x0000_s1027" style="position:absolute;width:43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FE367C" w:rsidRPr="00FE367C" w:rsidRDefault="00FE367C" w:rsidP="00FE367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91" w:after="0" w:line="240" w:lineRule="auto"/>
        <w:ind w:right="231"/>
        <w:jc w:val="center"/>
        <w:rPr>
          <w:rFonts w:ascii="Times New Roman" w:eastAsia="Times New Roman" w:hAnsi="Times New Roman" w:cs="Times New Roman"/>
          <w:sz w:val="20"/>
        </w:rPr>
      </w:pPr>
      <w:r w:rsidRPr="00FE367C">
        <w:rPr>
          <w:rFonts w:ascii="Times New Roman" w:eastAsia="Times New Roman" w:hAnsi="Times New Roman" w:cs="Times New Roman"/>
          <w:sz w:val="20"/>
        </w:rPr>
        <w:t xml:space="preserve">(подпись должностного лица </w:t>
      </w:r>
      <w:proofErr w:type="spellStart"/>
      <w:proofErr w:type="gramStart"/>
      <w:r w:rsidRPr="00FE367C">
        <w:rPr>
          <w:rFonts w:ascii="Times New Roman" w:eastAsia="Times New Roman" w:hAnsi="Times New Roman" w:cs="Times New Roman"/>
          <w:sz w:val="20"/>
        </w:rPr>
        <w:t>органа,осуществляющего</w:t>
      </w:r>
      <w:proofErr w:type="spellEnd"/>
      <w:proofErr w:type="gramEnd"/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231"/>
        <w:jc w:val="center"/>
        <w:rPr>
          <w:rFonts w:ascii="Times New Roman" w:eastAsia="Times New Roman" w:hAnsi="Times New Roman" w:cs="Times New Roman"/>
          <w:sz w:val="20"/>
        </w:rPr>
      </w:pPr>
      <w:r w:rsidRPr="00FE367C">
        <w:rPr>
          <w:rFonts w:ascii="Times New Roman" w:eastAsia="Times New Roman" w:hAnsi="Times New Roman" w:cs="Times New Roman"/>
          <w:sz w:val="20"/>
        </w:rPr>
        <w:t xml:space="preserve">предоставление </w:t>
      </w:r>
      <w:proofErr w:type="spellStart"/>
      <w:r w:rsidRPr="00FE367C">
        <w:rPr>
          <w:rFonts w:ascii="Times New Roman" w:eastAsia="Times New Roman" w:hAnsi="Times New Roman" w:cs="Times New Roman"/>
          <w:sz w:val="20"/>
        </w:rPr>
        <w:t>муниципальнойуслуги</w:t>
      </w:r>
      <w:proofErr w:type="spellEnd"/>
      <w:r w:rsidRPr="00FE367C">
        <w:rPr>
          <w:rFonts w:ascii="Times New Roman" w:eastAsia="Times New Roman" w:hAnsi="Times New Roman" w:cs="Times New Roman"/>
          <w:sz w:val="20"/>
        </w:rPr>
        <w:t>)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FE367C" w:rsidRPr="00FE367C">
          <w:pgSz w:w="11910" w:h="16840"/>
          <w:pgMar w:top="1160" w:right="680" w:bottom="280" w:left="1000" w:header="744" w:footer="0" w:gutter="0"/>
          <w:cols w:space="720"/>
        </w:sectPr>
      </w:pPr>
    </w:p>
    <w:p w:rsidR="00FE367C" w:rsidRPr="00FE367C" w:rsidRDefault="00FE367C" w:rsidP="00FE367C">
      <w:pPr>
        <w:widowControl w:val="0"/>
        <w:autoSpaceDE w:val="0"/>
        <w:autoSpaceDN w:val="0"/>
        <w:spacing w:before="109" w:after="0" w:line="235" w:lineRule="auto"/>
        <w:ind w:righ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4кАдминистративномурегламенту</w:t>
      </w:r>
    </w:p>
    <w:p w:rsidR="00FE367C" w:rsidRPr="00FE367C" w:rsidRDefault="00FE367C" w:rsidP="00FE367C">
      <w:pPr>
        <w:widowControl w:val="0"/>
        <w:tabs>
          <w:tab w:val="left" w:pos="9519"/>
        </w:tabs>
        <w:autoSpaceDE w:val="0"/>
        <w:autoSpaceDN w:val="0"/>
        <w:spacing w:after="0" w:line="237" w:lineRule="auto"/>
        <w:ind w:right="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предоставлениюмуниципальнойуслуги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FE367C" w:rsidRPr="00FE367C">
          <w:headerReference w:type="default" r:id="rId11"/>
          <w:pgSz w:w="11910" w:h="16840"/>
          <w:pgMar w:top="1160" w:right="680" w:bottom="280" w:left="1000" w:header="738" w:footer="0" w:gutter="0"/>
          <w:cols w:space="720"/>
        </w:sectPr>
      </w:pPr>
    </w:p>
    <w:p w:rsidR="00FE367C" w:rsidRPr="00FE367C" w:rsidRDefault="00FE367C" w:rsidP="00FE367C">
      <w:pPr>
        <w:widowControl w:val="0"/>
        <w:autoSpaceDE w:val="0"/>
        <w:autoSpaceDN w:val="0"/>
        <w:spacing w:before="90" w:after="0" w:line="240" w:lineRule="auto"/>
        <w:ind w:right="20"/>
        <w:rPr>
          <w:rFonts w:ascii="Times New Roman" w:eastAsia="Times New Roman" w:hAnsi="Times New Roman" w:cs="Times New Roman"/>
          <w:sz w:val="24"/>
        </w:rPr>
      </w:pPr>
      <w:r w:rsidRPr="00FE367C">
        <w:rPr>
          <w:rFonts w:ascii="Times New Roman" w:eastAsia="Times New Roman" w:hAnsi="Times New Roman" w:cs="Times New Roman"/>
          <w:sz w:val="24"/>
        </w:rPr>
        <w:lastRenderedPageBreak/>
        <w:t>(</w:t>
      </w:r>
      <w:proofErr w:type="spellStart"/>
      <w:proofErr w:type="gramStart"/>
      <w:r w:rsidRPr="00FE367C">
        <w:rPr>
          <w:rFonts w:ascii="Times New Roman" w:eastAsia="Times New Roman" w:hAnsi="Times New Roman" w:cs="Times New Roman"/>
          <w:sz w:val="24"/>
        </w:rPr>
        <w:t>Бланкоргана,осуществляющегопредоставление</w:t>
      </w:r>
      <w:proofErr w:type="spellEnd"/>
      <w:proofErr w:type="gramEnd"/>
      <w:r w:rsidRPr="00FE367C">
        <w:rPr>
          <w:rFonts w:ascii="Times New Roman" w:eastAsia="Times New Roman" w:hAnsi="Times New Roman" w:cs="Times New Roman"/>
          <w:sz w:val="24"/>
        </w:rPr>
        <w:t xml:space="preserve"> муниципальной услуги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261"/>
        <w:rPr>
          <w:rFonts w:ascii="Times New Roman" w:eastAsia="Times New Roman" w:hAnsi="Times New Roman" w:cs="Times New Roman"/>
          <w:i/>
          <w:sz w:val="28"/>
        </w:rPr>
      </w:pPr>
      <w:r w:rsidRPr="00FE367C">
        <w:rPr>
          <w:rFonts w:ascii="Times New Roman" w:eastAsia="Times New Roman" w:hAnsi="Times New Roman" w:cs="Times New Roman"/>
          <w:i/>
          <w:sz w:val="28"/>
        </w:rPr>
        <w:t xml:space="preserve">(фамилия, имя, отчество, местожительства - для физических </w:t>
      </w:r>
      <w:proofErr w:type="spellStart"/>
      <w:proofErr w:type="gramStart"/>
      <w:r w:rsidRPr="00FE367C">
        <w:rPr>
          <w:rFonts w:ascii="Times New Roman" w:eastAsia="Times New Roman" w:hAnsi="Times New Roman" w:cs="Times New Roman"/>
          <w:i/>
          <w:sz w:val="28"/>
        </w:rPr>
        <w:t>лиц;полное</w:t>
      </w:r>
      <w:proofErr w:type="spellEnd"/>
      <w:proofErr w:type="gramEnd"/>
      <w:r w:rsidRPr="00FE367C">
        <w:rPr>
          <w:rFonts w:ascii="Times New Roman" w:eastAsia="Times New Roman" w:hAnsi="Times New Roman" w:cs="Times New Roman"/>
          <w:i/>
          <w:sz w:val="28"/>
        </w:rPr>
        <w:t xml:space="preserve"> наименование, местонахождения, ИНН –для </w:t>
      </w:r>
      <w:proofErr w:type="spellStart"/>
      <w:r w:rsidRPr="00FE367C">
        <w:rPr>
          <w:rFonts w:ascii="Times New Roman" w:eastAsia="Times New Roman" w:hAnsi="Times New Roman" w:cs="Times New Roman"/>
          <w:i/>
          <w:sz w:val="28"/>
        </w:rPr>
        <w:t>юридическихлиц</w:t>
      </w:r>
      <w:proofErr w:type="spellEnd"/>
      <w:r w:rsidRPr="00FE367C">
        <w:rPr>
          <w:rFonts w:ascii="Times New Roman" w:eastAsia="Times New Roman" w:hAnsi="Times New Roman" w:cs="Times New Roman"/>
          <w:i/>
          <w:sz w:val="28"/>
        </w:rPr>
        <w:t>)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FE367C" w:rsidRPr="00FE367C">
          <w:type w:val="continuous"/>
          <w:pgSz w:w="11910" w:h="16840"/>
          <w:pgMar w:top="1580" w:right="680" w:bottom="280" w:left="1000" w:header="720" w:footer="720" w:gutter="0"/>
          <w:cols w:num="2" w:space="720" w:equalWidth="0">
            <w:col w:w="3581" w:space="1800"/>
            <w:col w:w="4849"/>
          </w:cols>
        </w:sect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89" w:after="0" w:line="240" w:lineRule="auto"/>
        <w:ind w:right="319"/>
        <w:jc w:val="center"/>
        <w:rPr>
          <w:rFonts w:ascii="Times New Roman" w:eastAsia="Times New Roman" w:hAnsi="Times New Roman" w:cs="Times New Roman"/>
          <w:b/>
          <w:sz w:val="26"/>
        </w:rPr>
      </w:pPr>
      <w:r w:rsidRPr="00FE367C">
        <w:rPr>
          <w:rFonts w:ascii="Times New Roman" w:eastAsia="Times New Roman" w:hAnsi="Times New Roman" w:cs="Times New Roman"/>
          <w:b/>
          <w:sz w:val="26"/>
        </w:rPr>
        <w:t>УВЕДОМЛЕНИЕ</w:t>
      </w:r>
    </w:p>
    <w:p w:rsidR="00FE367C" w:rsidRPr="00FE367C" w:rsidRDefault="00FE367C" w:rsidP="00FE367C">
      <w:pPr>
        <w:widowControl w:val="0"/>
        <w:autoSpaceDE w:val="0"/>
        <w:autoSpaceDN w:val="0"/>
        <w:spacing w:before="23" w:after="0"/>
        <w:ind w:right="37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FE367C">
        <w:rPr>
          <w:rFonts w:ascii="Times New Roman" w:eastAsia="Times New Roman" w:hAnsi="Times New Roman" w:cs="Times New Roman"/>
          <w:b/>
          <w:sz w:val="26"/>
        </w:rPr>
        <w:t xml:space="preserve">об отказе в приеме документов, необходимых для </w:t>
      </w:r>
      <w:proofErr w:type="spellStart"/>
      <w:r w:rsidRPr="00FE367C">
        <w:rPr>
          <w:rFonts w:ascii="Times New Roman" w:eastAsia="Times New Roman" w:hAnsi="Times New Roman" w:cs="Times New Roman"/>
          <w:b/>
          <w:sz w:val="26"/>
        </w:rPr>
        <w:t>предоставлениямуниципальнойуслуги</w:t>
      </w:r>
      <w:proofErr w:type="spellEnd"/>
    </w:p>
    <w:p w:rsidR="00FE367C" w:rsidRPr="00FE367C" w:rsidRDefault="00FE367C" w:rsidP="00FE367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FE367C" w:rsidRPr="00FE367C" w:rsidRDefault="00FE367C" w:rsidP="00FE367C">
      <w:pPr>
        <w:widowControl w:val="0"/>
        <w:tabs>
          <w:tab w:val="left" w:pos="2527"/>
          <w:tab w:val="left" w:pos="4956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E367C" w:rsidRPr="00FE367C" w:rsidRDefault="00FE367C" w:rsidP="00FE367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E367C" w:rsidRPr="00FE367C" w:rsidRDefault="00FE367C" w:rsidP="00FE367C">
      <w:pPr>
        <w:widowControl w:val="0"/>
        <w:tabs>
          <w:tab w:val="left" w:pos="3254"/>
          <w:tab w:val="left" w:pos="6452"/>
          <w:tab w:val="left" w:pos="8105"/>
          <w:tab w:val="left" w:pos="10001"/>
        </w:tabs>
        <w:autoSpaceDE w:val="0"/>
        <w:autoSpaceDN w:val="0"/>
        <w:spacing w:before="89"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заявления о предоставлении разрешения наусловноразрешенныйвидиспользованияземельногоучасткаилиобъектакапитального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ab/>
        <w:t>строительства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представленныхдокументов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i/>
        </w:rPr>
      </w:pPr>
      <w:r w:rsidRPr="00FE367C">
        <w:rPr>
          <w:rFonts w:ascii="Times New Roman" w:eastAsia="Times New Roman" w:hAnsi="Times New Roman" w:cs="Times New Roman"/>
          <w:i/>
        </w:rPr>
        <w:t>(</w:t>
      </w:r>
      <w:proofErr w:type="spellStart"/>
      <w:r w:rsidRPr="00FE367C">
        <w:rPr>
          <w:rFonts w:ascii="Times New Roman" w:eastAsia="Times New Roman" w:hAnsi="Times New Roman" w:cs="Times New Roman"/>
          <w:i/>
        </w:rPr>
        <w:t>Ф.И.</w:t>
      </w:r>
      <w:proofErr w:type="gramStart"/>
      <w:r w:rsidRPr="00FE367C">
        <w:rPr>
          <w:rFonts w:ascii="Times New Roman" w:eastAsia="Times New Roman" w:hAnsi="Times New Roman" w:cs="Times New Roman"/>
          <w:i/>
        </w:rPr>
        <w:t>О.физическоголица</w:t>
      </w:r>
      <w:proofErr w:type="gramEnd"/>
      <w:r w:rsidRPr="00FE367C">
        <w:rPr>
          <w:rFonts w:ascii="Times New Roman" w:eastAsia="Times New Roman" w:hAnsi="Times New Roman" w:cs="Times New Roman"/>
          <w:i/>
        </w:rPr>
        <w:t>,наименованиеюридическоголица</w:t>
      </w:r>
      <w:proofErr w:type="spellEnd"/>
      <w:r w:rsidRPr="00FE367C">
        <w:rPr>
          <w:rFonts w:ascii="Times New Roman" w:eastAsia="Times New Roman" w:hAnsi="Times New Roman" w:cs="Times New Roman"/>
          <w:i/>
        </w:rPr>
        <w:t>–заявителя,</w:t>
      </w:r>
    </w:p>
    <w:p w:rsidR="00FE367C" w:rsidRPr="00FE367C" w:rsidRDefault="00FE367C" w:rsidP="00FE367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16"/>
          <w:szCs w:val="28"/>
        </w:rPr>
      </w:pPr>
      <w:r w:rsidRPr="00FE36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5080" t="13335" r="6350" b="444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2C4F7" id="Полилиния 4" o:spid="_x0000_s1026" style="position:absolute;margin-left:56.65pt;margin-top:11.55pt;width:494.8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U18DgMAAJY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1" w:lineRule="exact"/>
        <w:ind w:right="230"/>
        <w:jc w:val="center"/>
        <w:rPr>
          <w:rFonts w:ascii="Times New Roman" w:eastAsia="Times New Roman" w:hAnsi="Times New Roman" w:cs="Times New Roman"/>
          <w:i/>
        </w:rPr>
      </w:pPr>
      <w:proofErr w:type="spellStart"/>
      <w:r w:rsidRPr="00FE367C">
        <w:rPr>
          <w:rFonts w:ascii="Times New Roman" w:eastAsia="Times New Roman" w:hAnsi="Times New Roman" w:cs="Times New Roman"/>
          <w:i/>
        </w:rPr>
        <w:t>датанаправлениязаявления</w:t>
      </w:r>
      <w:proofErr w:type="spellEnd"/>
      <w:r w:rsidRPr="00FE367C">
        <w:rPr>
          <w:rFonts w:ascii="Times New Roman" w:eastAsia="Times New Roman" w:hAnsi="Times New Roman" w:cs="Times New Roman"/>
          <w:i/>
        </w:rPr>
        <w:t>)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367C" w:rsidRPr="00FE367C" w:rsidRDefault="00FE367C" w:rsidP="00FE367C">
      <w:pPr>
        <w:widowControl w:val="0"/>
        <w:tabs>
          <w:tab w:val="left" w:pos="2258"/>
          <w:tab w:val="left" w:pos="5062"/>
          <w:tab w:val="left" w:pos="8089"/>
          <w:tab w:val="left" w:pos="9412"/>
          <w:tab w:val="left" w:pos="10058"/>
        </w:tabs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приняторешениеоботказевприемедокументов,необходимыхдляпредоставлениямуниципальнойуслуги</w:t>
      </w:r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«Предоставленииразрешения на условно разрешенный вид использования земельного участка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илиобъекта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ab/>
        <w:t>капитального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ab/>
        <w:t>строительства»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связис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67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52" w:lineRule="exact"/>
        <w:ind w:right="315"/>
        <w:jc w:val="center"/>
        <w:rPr>
          <w:rFonts w:ascii="Times New Roman" w:eastAsia="Times New Roman" w:hAnsi="Times New Roman" w:cs="Times New Roman"/>
          <w:i/>
        </w:rPr>
      </w:pPr>
      <w:r w:rsidRPr="00FE367C">
        <w:rPr>
          <w:rFonts w:ascii="Times New Roman" w:eastAsia="Times New Roman" w:hAnsi="Times New Roman" w:cs="Times New Roman"/>
          <w:i/>
        </w:rPr>
        <w:t>(</w:t>
      </w:r>
      <w:proofErr w:type="spellStart"/>
      <w:r w:rsidRPr="00FE367C">
        <w:rPr>
          <w:rFonts w:ascii="Times New Roman" w:eastAsia="Times New Roman" w:hAnsi="Times New Roman" w:cs="Times New Roman"/>
          <w:i/>
        </w:rPr>
        <w:t>указываютсяоснованияотказав</w:t>
      </w:r>
      <w:proofErr w:type="spellEnd"/>
      <w:r w:rsidRPr="00FE367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proofErr w:type="gramStart"/>
      <w:r w:rsidRPr="00FE367C">
        <w:rPr>
          <w:rFonts w:ascii="Times New Roman" w:eastAsia="Times New Roman" w:hAnsi="Times New Roman" w:cs="Times New Roman"/>
          <w:i/>
        </w:rPr>
        <w:t>приемедокументов,необходимыхдляпредоставления</w:t>
      </w:r>
      <w:proofErr w:type="spellEnd"/>
      <w:proofErr w:type="gramEnd"/>
    </w:p>
    <w:p w:rsidR="00FE367C" w:rsidRPr="00FE367C" w:rsidRDefault="00FE367C" w:rsidP="00FE367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16"/>
          <w:szCs w:val="28"/>
        </w:rPr>
      </w:pPr>
      <w:r w:rsidRPr="00FE36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146050</wp:posOffset>
                </wp:positionV>
                <wp:extent cx="6284595" cy="1270"/>
                <wp:effectExtent l="12700" t="5080" r="8255" b="1270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897"/>
                            <a:gd name="T2" fmla="+- 0 11041 1145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00C5A" id="Полилиния 3" o:spid="_x0000_s1026" style="position:absolute;margin-left:57.25pt;margin-top:11.5pt;width:494.8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F1EAMAAJY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1" w:lineRule="exact"/>
        <w:ind w:right="225"/>
        <w:jc w:val="center"/>
        <w:rPr>
          <w:rFonts w:ascii="Times New Roman" w:eastAsia="Times New Roman" w:hAnsi="Times New Roman" w:cs="Times New Roman"/>
          <w:i/>
        </w:rPr>
      </w:pPr>
      <w:proofErr w:type="spellStart"/>
      <w:r w:rsidRPr="00FE367C">
        <w:rPr>
          <w:rFonts w:ascii="Times New Roman" w:eastAsia="Times New Roman" w:hAnsi="Times New Roman" w:cs="Times New Roman"/>
          <w:i/>
        </w:rPr>
        <w:t>муниципальнойуслуги</w:t>
      </w:r>
      <w:proofErr w:type="spellEnd"/>
      <w:r w:rsidRPr="00FE367C">
        <w:rPr>
          <w:rFonts w:ascii="Times New Roman" w:eastAsia="Times New Roman" w:hAnsi="Times New Roman" w:cs="Times New Roman"/>
          <w:i/>
        </w:rPr>
        <w:t>)</w:t>
      </w:r>
    </w:p>
    <w:p w:rsidR="00FE367C" w:rsidRPr="00FE367C" w:rsidRDefault="00FE367C" w:rsidP="00FE367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информируем о возможности повторного обращения в </w:t>
      </w:r>
      <w:proofErr w:type="spellStart"/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орган,уполномоченный</w:t>
      </w:r>
      <w:proofErr w:type="spellEnd"/>
      <w:proofErr w:type="gramEnd"/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 на предоставление муниципальной услуги сзаявлениемопредоставленииуслугипослеустраненияуказанныхнарушений.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E367C" w:rsidRPr="00FE367C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:rsidR="00FE367C" w:rsidRPr="00FE367C" w:rsidRDefault="00FE367C" w:rsidP="00FE367C">
      <w:pPr>
        <w:widowControl w:val="0"/>
        <w:autoSpaceDE w:val="0"/>
        <w:autoSpaceDN w:val="0"/>
        <w:spacing w:before="103"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Настоящее решение (постановление/распоряжение) может быть обжаловано </w:t>
      </w:r>
      <w:proofErr w:type="gramStart"/>
      <w:r w:rsidRPr="00FE367C">
        <w:rPr>
          <w:rFonts w:ascii="Times New Roman" w:eastAsia="Times New Roman" w:hAnsi="Times New Roman" w:cs="Times New Roman"/>
          <w:sz w:val="28"/>
          <w:szCs w:val="28"/>
        </w:rPr>
        <w:t>вдосудебномпорядкепутемнаправленияжалобыворган,уполномоченныйнапредоставлениеуслуги</w:t>
      </w:r>
      <w:proofErr w:type="gramEnd"/>
      <w:r w:rsidRPr="00FE367C">
        <w:rPr>
          <w:rFonts w:ascii="Times New Roman" w:eastAsia="Times New Roman" w:hAnsi="Times New Roman" w:cs="Times New Roman"/>
          <w:i/>
          <w:sz w:val="28"/>
          <w:szCs w:val="28"/>
        </w:rPr>
        <w:t>(указатьуполномоченныйорган)</w:t>
      </w:r>
      <w:r w:rsidRPr="00FE367C">
        <w:rPr>
          <w:rFonts w:ascii="Times New Roman" w:eastAsia="Times New Roman" w:hAnsi="Times New Roman" w:cs="Times New Roman"/>
          <w:sz w:val="28"/>
          <w:szCs w:val="28"/>
        </w:rPr>
        <w:t>,атакжевсудебномпорядке.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185" w:after="6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Должностноелицо</w:t>
      </w:r>
      <w:proofErr w:type="spellEnd"/>
      <w:r w:rsidRPr="00FE367C">
        <w:rPr>
          <w:rFonts w:ascii="Times New Roman" w:eastAsia="Times New Roman" w:hAnsi="Times New Roman" w:cs="Times New Roman"/>
          <w:sz w:val="28"/>
          <w:szCs w:val="28"/>
        </w:rPr>
        <w:t>(ФИО)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8"/>
        </w:rPr>
      </w:pPr>
      <w:r w:rsidRPr="00FE367C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2735580" cy="6350"/>
                <wp:effectExtent l="0" t="0" r="1270" b="444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3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C3061" id="Группа 1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">
                <v:rect id="Rectangle 3" o:spid="_x0000_s1027" style="position:absolute;width:43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FE367C" w:rsidRPr="00FE367C" w:rsidRDefault="00FE367C" w:rsidP="00FE367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before="91" w:after="0" w:line="240" w:lineRule="auto"/>
        <w:ind w:right="231"/>
        <w:jc w:val="center"/>
        <w:rPr>
          <w:rFonts w:ascii="Times New Roman" w:eastAsia="Times New Roman" w:hAnsi="Times New Roman" w:cs="Times New Roman"/>
          <w:sz w:val="20"/>
        </w:rPr>
      </w:pPr>
      <w:r w:rsidRPr="00FE367C">
        <w:rPr>
          <w:rFonts w:ascii="Times New Roman" w:eastAsia="Times New Roman" w:hAnsi="Times New Roman" w:cs="Times New Roman"/>
          <w:sz w:val="20"/>
        </w:rPr>
        <w:t xml:space="preserve">(подпись должностного лица </w:t>
      </w:r>
      <w:proofErr w:type="spellStart"/>
      <w:proofErr w:type="gramStart"/>
      <w:r w:rsidRPr="00FE367C">
        <w:rPr>
          <w:rFonts w:ascii="Times New Roman" w:eastAsia="Times New Roman" w:hAnsi="Times New Roman" w:cs="Times New Roman"/>
          <w:sz w:val="20"/>
        </w:rPr>
        <w:t>органа,осуществляющего</w:t>
      </w:r>
      <w:proofErr w:type="spellEnd"/>
      <w:proofErr w:type="gramEnd"/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231"/>
        <w:jc w:val="center"/>
        <w:rPr>
          <w:rFonts w:ascii="Times New Roman" w:eastAsia="Times New Roman" w:hAnsi="Times New Roman" w:cs="Times New Roman"/>
          <w:sz w:val="20"/>
        </w:rPr>
      </w:pPr>
      <w:r w:rsidRPr="00FE367C">
        <w:rPr>
          <w:rFonts w:ascii="Times New Roman" w:eastAsia="Times New Roman" w:hAnsi="Times New Roman" w:cs="Times New Roman"/>
          <w:sz w:val="20"/>
        </w:rPr>
        <w:t xml:space="preserve">предоставление </w:t>
      </w:r>
      <w:proofErr w:type="spellStart"/>
      <w:r w:rsidRPr="00FE367C">
        <w:rPr>
          <w:rFonts w:ascii="Times New Roman" w:eastAsia="Times New Roman" w:hAnsi="Times New Roman" w:cs="Times New Roman"/>
          <w:sz w:val="20"/>
        </w:rPr>
        <w:t>муниципальнойуслуги</w:t>
      </w:r>
      <w:proofErr w:type="spellEnd"/>
      <w:r w:rsidRPr="00FE367C">
        <w:rPr>
          <w:rFonts w:ascii="Times New Roman" w:eastAsia="Times New Roman" w:hAnsi="Times New Roman" w:cs="Times New Roman"/>
          <w:sz w:val="20"/>
        </w:rPr>
        <w:t>)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FE367C" w:rsidRPr="00FE367C">
          <w:pgSz w:w="11910" w:h="16840"/>
          <w:pgMar w:top="1160" w:right="680" w:bottom="280" w:left="1000" w:header="738" w:footer="0" w:gutter="0"/>
          <w:cols w:space="720"/>
        </w:sectPr>
      </w:pPr>
    </w:p>
    <w:p w:rsidR="00FE367C" w:rsidRPr="00FE367C" w:rsidRDefault="00FE367C" w:rsidP="00FE367C">
      <w:pPr>
        <w:widowControl w:val="0"/>
        <w:autoSpaceDE w:val="0"/>
        <w:autoSpaceDN w:val="0"/>
        <w:spacing w:before="5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Приложение№5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10"/>
        <w:rPr>
          <w:rFonts w:ascii="Times New Roman" w:eastAsia="Times New Roman" w:hAnsi="Times New Roman" w:cs="Times New Roman"/>
          <w:sz w:val="28"/>
          <w:szCs w:val="28"/>
        </w:rPr>
      </w:pPr>
      <w:r w:rsidRPr="00FE367C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</w:t>
      </w:r>
      <w:proofErr w:type="spellStart"/>
      <w:r w:rsidRPr="00FE367C">
        <w:rPr>
          <w:rFonts w:ascii="Times New Roman" w:eastAsia="Times New Roman" w:hAnsi="Times New Roman" w:cs="Times New Roman"/>
          <w:sz w:val="28"/>
          <w:szCs w:val="28"/>
        </w:rPr>
        <w:t>регламентупопредоставлениюмуниципальнойуслуги</w:t>
      </w:r>
      <w:proofErr w:type="spellEnd"/>
    </w:p>
    <w:p w:rsidR="00FE367C" w:rsidRPr="00FE367C" w:rsidRDefault="00FE367C" w:rsidP="00FE367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FE367C">
        <w:rPr>
          <w:rFonts w:ascii="Times New Roman" w:eastAsia="Times New Roman" w:hAnsi="Times New Roman" w:cs="Times New Roman"/>
          <w:b/>
          <w:sz w:val="24"/>
        </w:rPr>
        <w:t>Состав,последовательностьисрокивыполненияадминистративныхпроцедур</w:t>
      </w:r>
      <w:proofErr w:type="gramEnd"/>
      <w:r w:rsidRPr="00FE367C">
        <w:rPr>
          <w:rFonts w:ascii="Times New Roman" w:eastAsia="Times New Roman" w:hAnsi="Times New Roman" w:cs="Times New Roman"/>
          <w:b/>
          <w:sz w:val="24"/>
        </w:rPr>
        <w:t>(действий)припредоставлении</w:t>
      </w: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FE367C">
        <w:rPr>
          <w:rFonts w:ascii="Times New Roman" w:eastAsia="Times New Roman" w:hAnsi="Times New Roman" w:cs="Times New Roman"/>
          <w:b/>
          <w:sz w:val="24"/>
        </w:rPr>
        <w:t>муниципальнойуслуги</w:t>
      </w:r>
      <w:proofErr w:type="spellEnd"/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FE367C" w:rsidRPr="00FE367C" w:rsidTr="00FE367C">
        <w:trPr>
          <w:trHeight w:val="2210"/>
        </w:trPr>
        <w:tc>
          <w:tcPr>
            <w:tcW w:w="2829" w:type="dxa"/>
          </w:tcPr>
          <w:p w:rsidR="00FE367C" w:rsidRPr="00FE367C" w:rsidRDefault="00FE367C" w:rsidP="00FE367C">
            <w:pPr>
              <w:spacing w:before="2"/>
              <w:ind w:right="1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b/>
                <w:sz w:val="24"/>
              </w:rPr>
              <w:t>Основаниедляначалаадминистративнойпроцедуры</w:t>
            </w:r>
            <w:proofErr w:type="spellEnd"/>
          </w:p>
        </w:tc>
        <w:tc>
          <w:tcPr>
            <w:tcW w:w="2695" w:type="dxa"/>
          </w:tcPr>
          <w:p w:rsidR="00FE367C" w:rsidRPr="00FE367C" w:rsidRDefault="00FE367C" w:rsidP="00FE367C">
            <w:pPr>
              <w:spacing w:before="2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FE367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административных</w:t>
            </w:r>
            <w:r w:rsidRPr="00FE367C">
              <w:rPr>
                <w:rFonts w:ascii="Times New Roman" w:eastAsia="Times New Roman" w:hAnsi="Times New Roman" w:cs="Times New Roman"/>
                <w:b/>
                <w:sz w:val="24"/>
              </w:rPr>
              <w:t>действий</w:t>
            </w:r>
            <w:proofErr w:type="spellEnd"/>
          </w:p>
        </w:tc>
        <w:tc>
          <w:tcPr>
            <w:tcW w:w="2126" w:type="dxa"/>
          </w:tcPr>
          <w:p w:rsidR="00FE367C" w:rsidRPr="00FE367C" w:rsidRDefault="00FE367C" w:rsidP="00FE367C">
            <w:pPr>
              <w:spacing w:before="2"/>
              <w:ind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b/>
                <w:sz w:val="24"/>
              </w:rPr>
              <w:t>Сроквыполненияадминистра-тивныхдействий</w:t>
            </w:r>
            <w:proofErr w:type="spellEnd"/>
          </w:p>
        </w:tc>
        <w:tc>
          <w:tcPr>
            <w:tcW w:w="1557" w:type="dxa"/>
          </w:tcPr>
          <w:p w:rsidR="00FE367C" w:rsidRPr="00FE367C" w:rsidRDefault="00FE367C" w:rsidP="00FE367C">
            <w:pPr>
              <w:spacing w:line="270" w:lineRule="atLeast"/>
              <w:ind w:right="9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Должност-ное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лицо,ответственное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завыполнениеадминистративногодействия</w:t>
            </w:r>
            <w:proofErr w:type="spellEnd"/>
          </w:p>
        </w:tc>
        <w:tc>
          <w:tcPr>
            <w:tcW w:w="1985" w:type="dxa"/>
          </w:tcPr>
          <w:p w:rsidR="00FE367C" w:rsidRPr="00FE367C" w:rsidRDefault="00FE367C" w:rsidP="00FE367C">
            <w:pPr>
              <w:spacing w:before="2"/>
              <w:ind w:right="1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b/>
                <w:sz w:val="24"/>
              </w:rPr>
              <w:t>Местовыполненияадминистративно-го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b/>
                <w:sz w:val="24"/>
              </w:rPr>
              <w:t>действия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b/>
                <w:sz w:val="24"/>
              </w:rPr>
              <w:t>используемаяинформационнаясистема</w:t>
            </w:r>
            <w:proofErr w:type="spellEnd"/>
          </w:p>
        </w:tc>
        <w:tc>
          <w:tcPr>
            <w:tcW w:w="1418" w:type="dxa"/>
          </w:tcPr>
          <w:p w:rsidR="00FE367C" w:rsidRPr="00FE367C" w:rsidRDefault="00FE367C" w:rsidP="00FE367C">
            <w:pPr>
              <w:spacing w:before="2"/>
              <w:ind w:right="15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b/>
                <w:sz w:val="24"/>
              </w:rPr>
              <w:t>Критериипринятиярешения</w:t>
            </w:r>
            <w:proofErr w:type="spellEnd"/>
          </w:p>
        </w:tc>
        <w:tc>
          <w:tcPr>
            <w:tcW w:w="1949" w:type="dxa"/>
          </w:tcPr>
          <w:p w:rsidR="00FE367C" w:rsidRPr="00FE367C" w:rsidRDefault="00FE367C" w:rsidP="00FE367C">
            <w:pPr>
              <w:spacing w:before="2"/>
              <w:ind w:right="1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r w:rsidRPr="00FE367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административ</w:t>
            </w:r>
            <w:r w:rsidRPr="00FE367C">
              <w:rPr>
                <w:rFonts w:ascii="Times New Roman" w:eastAsia="Times New Roman" w:hAnsi="Times New Roman" w:cs="Times New Roman"/>
                <w:b/>
                <w:sz w:val="24"/>
              </w:rPr>
              <w:t>ного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b/>
                <w:sz w:val="24"/>
              </w:rPr>
              <w:t>действия,способфиксации</w:t>
            </w:r>
            <w:proofErr w:type="spellEnd"/>
          </w:p>
        </w:tc>
      </w:tr>
      <w:tr w:rsidR="00FE367C" w:rsidRPr="00FE367C" w:rsidTr="00FE367C">
        <w:trPr>
          <w:trHeight w:val="275"/>
        </w:trPr>
        <w:tc>
          <w:tcPr>
            <w:tcW w:w="2829" w:type="dxa"/>
          </w:tcPr>
          <w:p w:rsidR="00FE367C" w:rsidRPr="00FE367C" w:rsidRDefault="00FE367C" w:rsidP="00FE367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FE367C" w:rsidRPr="00FE367C" w:rsidRDefault="00FE367C" w:rsidP="00FE367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FE367C" w:rsidRPr="00FE367C" w:rsidRDefault="00FE367C" w:rsidP="00FE367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:rsidR="00FE367C" w:rsidRPr="00FE367C" w:rsidRDefault="00FE367C" w:rsidP="00FE367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1985" w:type="dxa"/>
          </w:tcPr>
          <w:p w:rsidR="00FE367C" w:rsidRPr="00FE367C" w:rsidRDefault="00FE367C" w:rsidP="00FE367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:rsidR="00FE367C" w:rsidRPr="00FE367C" w:rsidRDefault="00FE367C" w:rsidP="00FE367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1949" w:type="dxa"/>
          </w:tcPr>
          <w:p w:rsidR="00FE367C" w:rsidRPr="00FE367C" w:rsidRDefault="00FE367C" w:rsidP="00FE367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</w:tr>
      <w:tr w:rsidR="00FE367C" w:rsidRPr="00FE367C" w:rsidTr="00FE367C">
        <w:trPr>
          <w:trHeight w:val="551"/>
        </w:trPr>
        <w:tc>
          <w:tcPr>
            <w:tcW w:w="14559" w:type="dxa"/>
            <w:gridSpan w:val="7"/>
          </w:tcPr>
          <w:p w:rsidR="00FE367C" w:rsidRPr="00FE367C" w:rsidRDefault="00FE367C" w:rsidP="00FE367C">
            <w:pPr>
              <w:tabs>
                <w:tab w:val="left" w:pos="540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FE367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Проверкадокументовирегистрация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proofErr w:type="spellEnd"/>
          </w:p>
        </w:tc>
      </w:tr>
      <w:tr w:rsidR="00FE367C" w:rsidRPr="00FE367C" w:rsidTr="00FE367C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Поступлениезаявленияи</w:t>
            </w:r>
            <w:proofErr w:type="spellEnd"/>
          </w:p>
        </w:tc>
        <w:tc>
          <w:tcPr>
            <w:tcW w:w="2695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Приемипроверка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0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До1рабочегодня</w:t>
            </w:r>
          </w:p>
        </w:tc>
        <w:tc>
          <w:tcPr>
            <w:tcW w:w="1557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vMerge w:val="restart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proofErr w:type="spellEnd"/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документовдля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комплектности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йорган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 xml:space="preserve"> /ГИС/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заявленияи</w:t>
            </w:r>
            <w:proofErr w:type="spellEnd"/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документовна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документовв</w:t>
            </w:r>
            <w:proofErr w:type="spellEnd"/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основанийдляотказав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оеза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присвоение</w:t>
            </w:r>
            <w:proofErr w:type="spellEnd"/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вУполномоченный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приемедокументов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номераи</w:t>
            </w:r>
            <w:proofErr w:type="spellEnd"/>
          </w:p>
        </w:tc>
      </w:tr>
      <w:tr w:rsidR="00FE367C" w:rsidRPr="00FE367C" w:rsidTr="00FE367C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предусмотренных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датирование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</w:tc>
      </w:tr>
      <w:tr w:rsidR="00FE367C" w:rsidRPr="00FE367C" w:rsidTr="00FE367C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пунктом2.8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государстве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назначение</w:t>
            </w:r>
            <w:proofErr w:type="spellEnd"/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нной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должностного</w:t>
            </w:r>
            <w:proofErr w:type="spellEnd"/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лица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ной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ответственного</w:t>
            </w:r>
            <w:proofErr w:type="spellEnd"/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</w:tr>
      <w:tr w:rsidR="00FE367C" w:rsidRPr="00FE367C" w:rsidTr="00FE367C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FE367C" w:rsidRPr="00FE367C" w:rsidRDefault="00FE367C" w:rsidP="00FE367C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</w:tr>
    </w:tbl>
    <w:p w:rsidR="00FE367C" w:rsidRPr="00FE367C" w:rsidRDefault="00FE367C" w:rsidP="00FE367C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</w:rPr>
        <w:sectPr w:rsidR="00FE367C" w:rsidRPr="00FE367C">
          <w:headerReference w:type="default" r:id="rId12"/>
          <w:pgSz w:w="16840" w:h="11910" w:orient="landscape"/>
          <w:pgMar w:top="780" w:right="1020" w:bottom="280" w:left="1020" w:header="0" w:footer="0" w:gutter="0"/>
          <w:cols w:space="720"/>
        </w:sectPr>
      </w:pPr>
    </w:p>
    <w:p w:rsidR="00FE367C" w:rsidRPr="00FE367C" w:rsidRDefault="00FE367C" w:rsidP="00FE367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FE367C" w:rsidRPr="00FE367C" w:rsidTr="00FE367C">
        <w:trPr>
          <w:trHeight w:val="1103"/>
        </w:trPr>
        <w:tc>
          <w:tcPr>
            <w:tcW w:w="2829" w:type="dxa"/>
            <w:vMerge w:val="restart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5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:rsidR="00FE367C" w:rsidRPr="00FE367C" w:rsidRDefault="00FE367C" w:rsidP="00FE36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</w:p>
          <w:p w:rsidR="00FE367C" w:rsidRPr="00FE367C" w:rsidRDefault="00FE367C" w:rsidP="00FE367C">
            <w:pPr>
              <w:spacing w:line="270" w:lineRule="atLeast"/>
              <w:ind w:right="451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ипередача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емудокументов</w:t>
            </w:r>
            <w:proofErr w:type="spellEnd"/>
          </w:p>
        </w:tc>
      </w:tr>
      <w:tr w:rsidR="00FE367C" w:rsidRPr="00FE367C" w:rsidTr="00FE367C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</w:tcPr>
          <w:p w:rsidR="00FE367C" w:rsidRPr="00FE367C" w:rsidRDefault="00FE367C" w:rsidP="00FE367C">
            <w:pPr>
              <w:ind w:right="3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Принятие решения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оботказе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приемедокументов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в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случаевыявления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основанийдляотказавприеме</w:t>
            </w:r>
            <w:proofErr w:type="spellEnd"/>
          </w:p>
          <w:p w:rsidR="00FE367C" w:rsidRPr="00FE367C" w:rsidRDefault="00FE367C" w:rsidP="00FE367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  <w:tc>
          <w:tcPr>
            <w:tcW w:w="2126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367C" w:rsidRPr="00FE367C" w:rsidTr="00FE367C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</w:tcPr>
          <w:p w:rsidR="00FE367C" w:rsidRPr="00FE367C" w:rsidRDefault="00FE367C" w:rsidP="00FE367C">
            <w:pPr>
              <w:ind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Регистрация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заявления,в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случае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отсутствияоснований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отказа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вприемедокументов</w:t>
            </w:r>
            <w:proofErr w:type="spellEnd"/>
          </w:p>
        </w:tc>
        <w:tc>
          <w:tcPr>
            <w:tcW w:w="2126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7" w:type="dxa"/>
          </w:tcPr>
          <w:p w:rsidR="00FE367C" w:rsidRPr="00FE367C" w:rsidRDefault="00FE367C" w:rsidP="00FE367C">
            <w:pPr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Должностное </w:t>
            </w:r>
            <w:proofErr w:type="spellStart"/>
            <w:proofErr w:type="gramStart"/>
            <w:r w:rsidRPr="00FE367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лицоУполномоченногооргана,ответственное</w:t>
            </w:r>
            <w:proofErr w:type="spellEnd"/>
            <w:proofErr w:type="gramEnd"/>
            <w:r w:rsidRPr="00FE36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зарегистрацию</w:t>
            </w:r>
            <w:proofErr w:type="spellEnd"/>
          </w:p>
          <w:p w:rsidR="00FE367C" w:rsidRPr="00FE367C" w:rsidRDefault="00FE367C" w:rsidP="00FE367C">
            <w:pPr>
              <w:spacing w:line="270" w:lineRule="atLeast"/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корреспонденции</w:t>
            </w:r>
          </w:p>
        </w:tc>
        <w:tc>
          <w:tcPr>
            <w:tcW w:w="1985" w:type="dxa"/>
          </w:tcPr>
          <w:p w:rsidR="00FE367C" w:rsidRPr="00FE367C" w:rsidRDefault="00FE367C" w:rsidP="00FE367C">
            <w:pPr>
              <w:ind w:right="1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Уполномоченныйорган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/ГИС</w:t>
            </w:r>
          </w:p>
        </w:tc>
        <w:tc>
          <w:tcPr>
            <w:tcW w:w="1418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367C" w:rsidRPr="00FE367C" w:rsidTr="00FE367C">
        <w:trPr>
          <w:trHeight w:val="551"/>
        </w:trPr>
        <w:tc>
          <w:tcPr>
            <w:tcW w:w="14559" w:type="dxa"/>
            <w:gridSpan w:val="7"/>
          </w:tcPr>
          <w:p w:rsidR="00FE367C" w:rsidRPr="00FE367C" w:rsidRDefault="00FE367C" w:rsidP="00FE367C">
            <w:pPr>
              <w:tabs>
                <w:tab w:val="left" w:pos="5517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FE367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ПолучениесведенийпосредствомСМЭВ</w:t>
            </w:r>
            <w:proofErr w:type="spellEnd"/>
          </w:p>
        </w:tc>
      </w:tr>
      <w:tr w:rsidR="00FE367C" w:rsidRPr="00FE367C" w:rsidTr="00FE367C">
        <w:trPr>
          <w:trHeight w:val="277"/>
        </w:trPr>
        <w:tc>
          <w:tcPr>
            <w:tcW w:w="2829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пакет</w:t>
            </w:r>
            <w:proofErr w:type="spellEnd"/>
          </w:p>
        </w:tc>
        <w:tc>
          <w:tcPr>
            <w:tcW w:w="2695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вдень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  <w:proofErr w:type="spellEnd"/>
          </w:p>
        </w:tc>
        <w:tc>
          <w:tcPr>
            <w:tcW w:w="1949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</w:p>
        </w:tc>
      </w:tr>
      <w:tr w:rsidR="00FE367C" w:rsidRPr="00FE367C" w:rsidTr="00FE367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зарегистрированных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межведомственных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регистрации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йорган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/ГИС/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документо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межведомственн</w:t>
            </w:r>
            <w:proofErr w:type="spellEnd"/>
          </w:p>
        </w:tc>
      </w:tr>
      <w:tr w:rsidR="00FE367C" w:rsidRPr="00FE367C" w:rsidTr="00FE367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запросовворганыи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заявленияи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ПГС/СМЭВ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в,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огозапросав</w:t>
            </w:r>
            <w:proofErr w:type="spellEnd"/>
          </w:p>
        </w:tc>
      </w:tr>
      <w:tr w:rsidR="00FE367C" w:rsidRPr="00FE367C" w:rsidTr="00FE367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поступивших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необходим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органы</w:t>
            </w:r>
            <w:proofErr w:type="spellEnd"/>
          </w:p>
        </w:tc>
      </w:tr>
      <w:tr w:rsidR="00FE367C" w:rsidRPr="00FE367C" w:rsidTr="00FE367C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должностномулицу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),</w:t>
            </w:r>
          </w:p>
        </w:tc>
      </w:tr>
      <w:tr w:rsidR="00FE367C" w:rsidRPr="00FE367C" w:rsidTr="00FE367C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ответственномуза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предоставляющ</w:t>
            </w:r>
            <w:proofErr w:type="spellEnd"/>
          </w:p>
        </w:tc>
      </w:tr>
      <w:tr w:rsidR="00FE367C" w:rsidRPr="00FE367C" w:rsidTr="00FE367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оеза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ения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иедокументы</w:t>
            </w:r>
            <w:proofErr w:type="spellEnd"/>
          </w:p>
        </w:tc>
      </w:tr>
      <w:tr w:rsidR="00FE367C" w:rsidRPr="00FE367C" w:rsidTr="00FE367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),</w:t>
            </w:r>
          </w:p>
        </w:tc>
      </w:tr>
      <w:tr w:rsidR="00FE367C" w:rsidRPr="00FE367C" w:rsidTr="00FE367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енной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предусмотренны</w:t>
            </w:r>
            <w:proofErr w:type="spellEnd"/>
          </w:p>
        </w:tc>
      </w:tr>
      <w:tr w:rsidR="00FE367C" w:rsidRPr="00FE367C" w:rsidTr="00FE367C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государстве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епунктом2.7</w:t>
            </w:r>
          </w:p>
        </w:tc>
      </w:tr>
      <w:tr w:rsidR="00FE367C" w:rsidRPr="00FE367C" w:rsidTr="00FE367C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нной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  <w:proofErr w:type="spellEnd"/>
          </w:p>
        </w:tc>
      </w:tr>
      <w:tr w:rsidR="00FE367C" w:rsidRPr="00FE367C" w:rsidTr="00FE367C">
        <w:trPr>
          <w:trHeight w:val="278"/>
        </w:trPr>
        <w:tc>
          <w:tcPr>
            <w:tcW w:w="2829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FE367C" w:rsidRPr="00FE367C" w:rsidRDefault="00FE367C" w:rsidP="00FE367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E367C" w:rsidRPr="00FE367C" w:rsidRDefault="00FE367C" w:rsidP="00FE367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49" w:type="dxa"/>
            <w:tcBorders>
              <w:top w:val="nil"/>
            </w:tcBorders>
          </w:tcPr>
          <w:p w:rsidR="00FE367C" w:rsidRPr="00FE367C" w:rsidRDefault="00FE367C" w:rsidP="00FE367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</w:p>
        </w:tc>
      </w:tr>
    </w:tbl>
    <w:p w:rsidR="00FE367C" w:rsidRPr="00FE367C" w:rsidRDefault="00FE367C" w:rsidP="00FE367C">
      <w:pPr>
        <w:widowControl w:val="0"/>
        <w:autoSpaceDE w:val="0"/>
        <w:autoSpaceDN w:val="0"/>
        <w:spacing w:after="0" w:line="259" w:lineRule="exact"/>
        <w:rPr>
          <w:rFonts w:ascii="Times New Roman" w:eastAsia="Times New Roman" w:hAnsi="Times New Roman" w:cs="Times New Roman"/>
          <w:sz w:val="24"/>
        </w:rPr>
        <w:sectPr w:rsidR="00FE367C" w:rsidRPr="00FE367C">
          <w:headerReference w:type="default" r:id="rId13"/>
          <w:pgSz w:w="16840" w:h="11910" w:orient="landscape"/>
          <w:pgMar w:top="940" w:right="1020" w:bottom="280" w:left="1020" w:header="703" w:footer="0" w:gutter="0"/>
          <w:pgNumType w:start="27"/>
          <w:cols w:space="720"/>
        </w:sectPr>
      </w:pPr>
    </w:p>
    <w:p w:rsidR="00FE367C" w:rsidRPr="00FE367C" w:rsidRDefault="00FE367C" w:rsidP="00FE367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FE367C" w:rsidRPr="00FE367C" w:rsidTr="00FE367C">
        <w:trPr>
          <w:trHeight w:val="2483"/>
        </w:trPr>
        <w:tc>
          <w:tcPr>
            <w:tcW w:w="2829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5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FE367C" w:rsidRPr="00FE367C" w:rsidRDefault="00FE367C" w:rsidP="00FE36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ной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85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FE367C" w:rsidRPr="00FE367C" w:rsidRDefault="00FE367C" w:rsidP="00FE367C">
            <w:pPr>
              <w:ind w:right="1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pacing w:val="-1"/>
                <w:sz w:val="24"/>
              </w:rPr>
              <w:t>находящих</w:t>
            </w:r>
            <w:r w:rsidRPr="00FE367C">
              <w:rPr>
                <w:rFonts w:ascii="Times New Roman" w:eastAsia="Times New Roman" w:hAnsi="Times New Roman" w:cs="Times New Roman"/>
                <w:sz w:val="24"/>
              </w:rPr>
              <w:t>ся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враспоряжениигосударственныхорганов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End"/>
            <w:r w:rsidRPr="00FE367C">
              <w:rPr>
                <w:rFonts w:ascii="Times New Roman" w:eastAsia="Times New Roman" w:hAnsi="Times New Roman" w:cs="Times New Roman"/>
                <w:sz w:val="24"/>
              </w:rPr>
              <w:t>организац</w:t>
            </w:r>
            <w:proofErr w:type="spellEnd"/>
          </w:p>
          <w:p w:rsidR="00FE367C" w:rsidRPr="00FE367C" w:rsidRDefault="00FE367C" w:rsidP="00FE367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ий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49" w:type="dxa"/>
          </w:tcPr>
          <w:p w:rsidR="00FE367C" w:rsidRPr="00FE367C" w:rsidRDefault="00FE367C" w:rsidP="00FE367C">
            <w:pPr>
              <w:ind w:right="1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втом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FE367C"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 w:rsidRPr="00FE367C">
              <w:rPr>
                <w:rFonts w:ascii="Times New Roman" w:eastAsia="Times New Roman" w:hAnsi="Times New Roman" w:cs="Times New Roman"/>
                <w:sz w:val="24"/>
              </w:rPr>
              <w:t>СМЭВ</w:t>
            </w:r>
            <w:proofErr w:type="spellEnd"/>
          </w:p>
        </w:tc>
      </w:tr>
      <w:tr w:rsidR="00FE367C" w:rsidRPr="00FE367C" w:rsidTr="00FE367C">
        <w:trPr>
          <w:trHeight w:val="270"/>
        </w:trPr>
        <w:tc>
          <w:tcPr>
            <w:tcW w:w="2829" w:type="dxa"/>
            <w:vMerge w:val="restart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получениеответовна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 xml:space="preserve">3рабочихдня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vMerge w:val="restart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proofErr w:type="spellEnd"/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межведомственные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днянаправления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йорган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 /ГИС/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запросы,формирование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межведомственно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ПГС/СМЭВ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),</w:t>
            </w:r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полногокомплекта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гозапросаворган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  <w:proofErr w:type="spellEnd"/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илиорганизацию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предоставляющие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документи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оеза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информацию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</w:p>
        </w:tc>
      </w:tr>
      <w:tr w:rsidR="00FE367C" w:rsidRPr="00FE367C" w:rsidTr="00FE367C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иныесроки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</w:tr>
      <w:tr w:rsidR="00FE367C" w:rsidRPr="00FE367C" w:rsidTr="00FE367C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непредусмотрены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государстве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законодательство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нной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мРФисубъекта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E367C" w:rsidRPr="00FE367C" w:rsidTr="00FE367C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E367C" w:rsidRPr="00FE367C" w:rsidRDefault="00FE367C" w:rsidP="00FE367C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 w:rsidR="00FE367C" w:rsidRPr="00FE367C" w:rsidRDefault="00FE367C" w:rsidP="00FE367C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ной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E367C" w:rsidRPr="00FE367C" w:rsidTr="00FE367C">
        <w:trPr>
          <w:trHeight w:val="551"/>
        </w:trPr>
        <w:tc>
          <w:tcPr>
            <w:tcW w:w="14559" w:type="dxa"/>
            <w:gridSpan w:val="7"/>
          </w:tcPr>
          <w:p w:rsidR="00FE367C" w:rsidRPr="00FE367C" w:rsidRDefault="00FE367C" w:rsidP="00FE36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3.Рассмотрениедокументовисведений,проведениепубличныхслушанийилиобщественныхобсуждений</w:t>
            </w:r>
          </w:p>
        </w:tc>
      </w:tr>
      <w:tr w:rsidR="00FE367C" w:rsidRPr="00FE367C" w:rsidTr="00FE367C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пакет</w:t>
            </w:r>
            <w:proofErr w:type="spellEnd"/>
          </w:p>
        </w:tc>
        <w:tc>
          <w:tcPr>
            <w:tcW w:w="2695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Проверкасоответствия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До5рабочихдней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</w:p>
        </w:tc>
        <w:tc>
          <w:tcPr>
            <w:tcW w:w="1949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proofErr w:type="spellEnd"/>
          </w:p>
        </w:tc>
      </w:tr>
      <w:tr w:rsidR="00FE367C" w:rsidRPr="00FE367C" w:rsidTr="00FE367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зарегистрированных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документовисведений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йорган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)/ГИС 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отказав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решенияо</w:t>
            </w:r>
            <w:proofErr w:type="spellEnd"/>
          </w:p>
        </w:tc>
      </w:tr>
      <w:tr w:rsidR="00FE367C" w:rsidRPr="00FE367C" w:rsidTr="00FE367C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требованиям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proofErr w:type="spellEnd"/>
          </w:p>
        </w:tc>
      </w:tr>
      <w:tr w:rsidR="00FE367C" w:rsidRPr="00FE367C" w:rsidTr="00FE367C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поступивших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нормативныхправовых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ении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</w:p>
        </w:tc>
      </w:tr>
      <w:tr w:rsidR="00FE367C" w:rsidRPr="00FE367C" w:rsidTr="00FE367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должностномулицу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актовпредоставления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публичных</w:t>
            </w:r>
            <w:proofErr w:type="spellEnd"/>
          </w:p>
        </w:tc>
      </w:tr>
      <w:tr w:rsidR="00FE367C" w:rsidRPr="00FE367C" w:rsidTr="00FE367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ответственномуза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енной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слушанийили</w:t>
            </w:r>
            <w:proofErr w:type="spellEnd"/>
          </w:p>
        </w:tc>
      </w:tr>
      <w:tr w:rsidR="00FE367C" w:rsidRPr="00FE367C" w:rsidTr="00FE367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оеза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proofErr w:type="spellEnd"/>
          </w:p>
        </w:tc>
      </w:tr>
      <w:tr w:rsidR="00FE367C" w:rsidRPr="00FE367C" w:rsidTr="00FE367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обсуждений</w:t>
            </w:r>
            <w:proofErr w:type="spellEnd"/>
          </w:p>
        </w:tc>
      </w:tr>
      <w:tr w:rsidR="00FE367C" w:rsidRPr="00FE367C" w:rsidTr="00FE367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E367C" w:rsidRPr="00FE367C" w:rsidTr="00FE367C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государстве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предусмотр</w:t>
            </w:r>
            <w:proofErr w:type="spellEnd"/>
          </w:p>
        </w:tc>
        <w:tc>
          <w:tcPr>
            <w:tcW w:w="1949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FE367C" w:rsidRPr="00FE367C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FE367C" w:rsidRPr="00FE367C" w:rsidRDefault="00FE367C" w:rsidP="00FE367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FE367C" w:rsidRPr="00FE367C" w:rsidTr="00FE367C">
        <w:trPr>
          <w:trHeight w:val="1655"/>
        </w:trPr>
        <w:tc>
          <w:tcPr>
            <w:tcW w:w="2829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5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FE367C" w:rsidRPr="00FE367C" w:rsidRDefault="00FE367C" w:rsidP="00FE367C">
            <w:pPr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нной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pacing w:val="-1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pacing w:val="-1"/>
                <w:sz w:val="24"/>
              </w:rPr>
              <w:t>муниципаль</w:t>
            </w:r>
            <w:r w:rsidRPr="00FE367C">
              <w:rPr>
                <w:rFonts w:ascii="Times New Roman" w:eastAsia="Times New Roman" w:hAnsi="Times New Roman" w:cs="Times New Roman"/>
                <w:sz w:val="24"/>
              </w:rPr>
              <w:t>ной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85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FE367C" w:rsidRPr="00FE367C" w:rsidRDefault="00FE367C" w:rsidP="00FE367C">
            <w:pPr>
              <w:ind w:right="413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енные</w:t>
            </w:r>
            <w:r w:rsidRPr="00FE367C">
              <w:rPr>
                <w:rFonts w:ascii="Times New Roman" w:eastAsia="Times New Roman" w:hAnsi="Times New Roman" w:cs="Times New Roman"/>
                <w:spacing w:val="-1"/>
                <w:sz w:val="24"/>
              </w:rPr>
              <w:t>пунктом</w:t>
            </w:r>
            <w:r w:rsidRPr="00FE367C">
              <w:rPr>
                <w:rFonts w:ascii="Times New Roman" w:eastAsia="Times New Roman" w:hAnsi="Times New Roman" w:cs="Times New Roman"/>
                <w:sz w:val="24"/>
              </w:rPr>
              <w:t>2.9</w:t>
            </w:r>
          </w:p>
          <w:p w:rsidR="00FE367C" w:rsidRPr="00FE367C" w:rsidRDefault="00FE367C" w:rsidP="00FE367C">
            <w:pPr>
              <w:spacing w:line="270" w:lineRule="atLeast"/>
              <w:ind w:righ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Административногорегламента</w:t>
            </w:r>
            <w:proofErr w:type="spellEnd"/>
          </w:p>
        </w:tc>
        <w:tc>
          <w:tcPr>
            <w:tcW w:w="1949" w:type="dxa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367C" w:rsidRPr="00FE367C" w:rsidTr="00FE367C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соответствиедокументов</w:t>
            </w:r>
            <w:proofErr w:type="spellEnd"/>
          </w:p>
        </w:tc>
        <w:tc>
          <w:tcPr>
            <w:tcW w:w="2695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проведениепубличных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неболее30дней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proofErr w:type="spellEnd"/>
          </w:p>
        </w:tc>
        <w:tc>
          <w:tcPr>
            <w:tcW w:w="1985" w:type="dxa"/>
            <w:vMerge w:val="restart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restart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</w:p>
        </w:tc>
      </w:tr>
      <w:tr w:rsidR="00FE367C" w:rsidRPr="00FE367C" w:rsidTr="00FE367C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3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исведенийтребованиям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3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слушанийили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3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содня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3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3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рекомендаций</w:t>
            </w:r>
            <w:proofErr w:type="spellEnd"/>
          </w:p>
        </w:tc>
      </w:tr>
      <w:tr w:rsidR="00FE367C" w:rsidRPr="00FE367C" w:rsidTr="00FE367C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нормативныхправовых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оповещения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</w:tr>
      <w:tr w:rsidR="00FE367C" w:rsidRPr="00FE367C" w:rsidTr="00FE367C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актовпредоставления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обсуждений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жителей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E367C" w:rsidRPr="00FE367C" w:rsidTr="00FE367C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3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3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3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E367C" w:rsidRPr="00FE367C" w:rsidTr="00FE367C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образованияо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ноеза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публичных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слушанийили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государстве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обсуждений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нной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E367C" w:rsidRPr="00FE367C" w:rsidTr="00FE367C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E367C" w:rsidRPr="00FE367C" w:rsidTr="00FE367C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FE367C" w:rsidRPr="00FE367C" w:rsidRDefault="00FE367C" w:rsidP="00FE367C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ной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E367C" w:rsidRPr="00FE367C" w:rsidTr="00FE367C">
        <w:trPr>
          <w:trHeight w:val="551"/>
        </w:trPr>
        <w:tc>
          <w:tcPr>
            <w:tcW w:w="14559" w:type="dxa"/>
            <w:gridSpan w:val="7"/>
          </w:tcPr>
          <w:p w:rsidR="00FE367C" w:rsidRPr="00FE367C" w:rsidRDefault="00FE367C" w:rsidP="00FE36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4.Принятиерешения</w:t>
            </w:r>
          </w:p>
        </w:tc>
      </w:tr>
      <w:tr w:rsidR="00FE367C" w:rsidRPr="00FE367C" w:rsidTr="00FE367C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проектрезультата</w:t>
            </w:r>
            <w:proofErr w:type="spellEnd"/>
          </w:p>
        </w:tc>
        <w:tc>
          <w:tcPr>
            <w:tcW w:w="2695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Принятиерешенияо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Неболее3дней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949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</w:tr>
      <w:tr w:rsidR="00FE367C" w:rsidRPr="00FE367C" w:rsidTr="00FE367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содня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йорган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)/ ГИС/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</w:p>
        </w:tc>
      </w:tr>
      <w:tr w:rsidR="00FE367C" w:rsidRPr="00FE367C" w:rsidTr="00FE367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поступления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</w:tr>
      <w:tr w:rsidR="00FE367C" w:rsidRPr="00FE367C" w:rsidTr="00FE367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рекомендаций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</w:p>
        </w:tc>
      </w:tr>
      <w:tr w:rsidR="00FE367C" w:rsidRPr="00FE367C" w:rsidTr="00FE367C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  <w:tr w:rsidR="00FE367C" w:rsidRPr="00FE367C" w:rsidTr="00FE367C">
        <w:trPr>
          <w:trHeight w:val="271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До1часа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подписанный</w:t>
            </w:r>
            <w:proofErr w:type="spellEnd"/>
          </w:p>
        </w:tc>
      </w:tr>
      <w:tr w:rsidR="00FE367C" w:rsidRPr="00FE367C" w:rsidTr="00FE367C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решенияо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оеза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</w:tr>
      <w:tr w:rsidR="00FE367C" w:rsidRPr="00FE367C" w:rsidTr="00FE367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мдолжностным</w:t>
            </w:r>
            <w:proofErr w:type="spellEnd"/>
          </w:p>
        </w:tc>
      </w:tr>
      <w:tr w:rsidR="00FE367C" w:rsidRPr="00FE367C" w:rsidTr="00FE367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лицом</w:t>
            </w:r>
            <w:proofErr w:type="spellEnd"/>
          </w:p>
        </w:tc>
      </w:tr>
      <w:tr w:rsidR="00FE367C" w:rsidRPr="00FE367C" w:rsidTr="00FE367C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государстве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усиленной</w:t>
            </w:r>
            <w:proofErr w:type="spellEnd"/>
          </w:p>
        </w:tc>
      </w:tr>
      <w:tr w:rsidR="00FE367C" w:rsidRPr="00FE367C" w:rsidTr="00FE367C">
        <w:trPr>
          <w:trHeight w:val="545"/>
        </w:trPr>
        <w:tc>
          <w:tcPr>
            <w:tcW w:w="282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нной</w:t>
            </w:r>
            <w:proofErr w:type="spellEnd"/>
          </w:p>
          <w:p w:rsidR="00FE367C" w:rsidRPr="00FE367C" w:rsidRDefault="00FE367C" w:rsidP="00FE367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E36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квалифицирован</w:t>
            </w:r>
            <w:proofErr w:type="spellEnd"/>
          </w:p>
          <w:p w:rsidR="00FE367C" w:rsidRPr="00FE367C" w:rsidRDefault="00FE367C" w:rsidP="00FE367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нойподписью</w:t>
            </w:r>
            <w:proofErr w:type="spellEnd"/>
          </w:p>
        </w:tc>
      </w:tr>
      <w:tr w:rsidR="00FE367C" w:rsidRPr="00FE367C" w:rsidTr="00FE367C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ной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1985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руководителем</w:t>
            </w:r>
            <w:proofErr w:type="spellEnd"/>
          </w:p>
        </w:tc>
      </w:tr>
    </w:tbl>
    <w:p w:rsidR="00FE367C" w:rsidRPr="00FE367C" w:rsidRDefault="00FE367C" w:rsidP="00FE367C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FE367C" w:rsidRPr="00FE367C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FE367C" w:rsidRPr="00FE367C" w:rsidRDefault="00FE367C" w:rsidP="00FE367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FE367C" w:rsidRPr="00FE367C" w:rsidTr="00FE367C">
        <w:trPr>
          <w:trHeight w:val="270"/>
        </w:trPr>
        <w:tc>
          <w:tcPr>
            <w:tcW w:w="2829" w:type="dxa"/>
            <w:vMerge w:val="restart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5" w:type="dxa"/>
            <w:vMerge w:val="restart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Руководи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85" w:type="dxa"/>
            <w:vMerge w:val="restart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 w:val="restart"/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FE367C" w:rsidRPr="00FE367C" w:rsidRDefault="00FE367C" w:rsidP="00FE367C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Уполномоченно</w:t>
            </w:r>
            <w:proofErr w:type="spellEnd"/>
          </w:p>
        </w:tc>
      </w:tr>
      <w:tr w:rsidR="00FE367C" w:rsidRPr="00FE367C" w:rsidTr="00FE367C">
        <w:trPr>
          <w:trHeight w:val="255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3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тель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3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гоорганаили</w:t>
            </w:r>
            <w:proofErr w:type="spellEnd"/>
          </w:p>
        </w:tc>
      </w:tr>
      <w:tr w:rsidR="00FE367C" w:rsidRPr="00FE367C" w:rsidTr="00FE367C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иного</w:t>
            </w:r>
            <w:proofErr w:type="spellEnd"/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уполномоченног</w:t>
            </w:r>
            <w:proofErr w:type="spellEnd"/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органаили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оимлица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FE367C" w:rsidRPr="00FE367C" w:rsidTr="00FE367C">
        <w:trPr>
          <w:trHeight w:val="255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3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иное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E367C" w:rsidRPr="00FE367C" w:rsidTr="00FE367C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 w:rsidRPr="00FE367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E367C" w:rsidRPr="00FE367C" w:rsidTr="00FE367C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ченноеим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E367C" w:rsidRPr="00FE367C" w:rsidTr="00FE367C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FE367C" w:rsidRPr="00FE367C" w:rsidRDefault="00FE367C" w:rsidP="00FE367C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367C"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FE367C" w:rsidRPr="00FE367C" w:rsidRDefault="00FE367C" w:rsidP="00FE367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E367C" w:rsidRPr="00FE367C" w:rsidRDefault="00FE367C" w:rsidP="00FE36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0479A" w:rsidRDefault="0010479A"/>
    <w:sectPr w:rsidR="0010479A" w:rsidSect="00FE367C"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4A" w:rsidRDefault="00DD594A">
      <w:pPr>
        <w:spacing w:after="0" w:line="240" w:lineRule="auto"/>
      </w:pPr>
      <w:r>
        <w:separator/>
      </w:r>
    </w:p>
  </w:endnote>
  <w:endnote w:type="continuationSeparator" w:id="0">
    <w:p w:rsidR="00DD594A" w:rsidRDefault="00DD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4A" w:rsidRDefault="00DD594A">
      <w:pPr>
        <w:spacing w:after="0" w:line="240" w:lineRule="auto"/>
      </w:pPr>
      <w:r>
        <w:separator/>
      </w:r>
    </w:p>
  </w:footnote>
  <w:footnote w:type="continuationSeparator" w:id="0">
    <w:p w:rsidR="00DD594A" w:rsidRDefault="00DD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AF6" w:rsidRDefault="006C1AF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433705</wp:posOffset>
              </wp:positionV>
              <wp:extent cx="228600" cy="206375"/>
              <wp:effectExtent l="2540" t="0" r="0" b="0"/>
              <wp:wrapNone/>
              <wp:docPr id="25" name="Надпись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AF6" w:rsidRDefault="006C1AF6">
                          <w:pPr>
                            <w:spacing w:before="31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0FC8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5" o:spid="_x0000_s1026" type="#_x0000_t202" style="position:absolute;margin-left:295.7pt;margin-top:34.15pt;width:18pt;height:1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" filled="f" stroked="f">
              <v:textbox inset="0,0,0,0">
                <w:txbxContent>
                  <w:p w:rsidR="006C1AF6" w:rsidRDefault="006C1AF6">
                    <w:pPr>
                      <w:spacing w:before="31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0FC8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AF6" w:rsidRDefault="006C1AF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433705</wp:posOffset>
              </wp:positionV>
              <wp:extent cx="228600" cy="200025"/>
              <wp:effectExtent l="2540" t="0" r="0" b="4445"/>
              <wp:wrapNone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AF6" w:rsidRDefault="006C1AF6">
                          <w:pPr>
                            <w:spacing w:before="31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0FC8">
                            <w:rPr>
                              <w:noProof/>
                              <w:sz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27" type="#_x0000_t202" style="position:absolute;margin-left:295.7pt;margin-top:34.15pt;width:18pt;height:1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VVyAIAALc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" filled="f" stroked="f">
              <v:textbox inset="0,0,0,0">
                <w:txbxContent>
                  <w:p w:rsidR="006C1AF6" w:rsidRDefault="006C1AF6">
                    <w:pPr>
                      <w:spacing w:before="31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0FC8">
                      <w:rPr>
                        <w:noProof/>
                        <w:sz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AF6" w:rsidRDefault="006C1AF6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AF6" w:rsidRDefault="006C1AF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5231765</wp:posOffset>
              </wp:positionH>
              <wp:positionV relativeFrom="page">
                <wp:posOffset>433705</wp:posOffset>
              </wp:positionV>
              <wp:extent cx="228600" cy="178435"/>
              <wp:effectExtent l="2540" t="0" r="0" b="0"/>
              <wp:wrapNone/>
              <wp:docPr id="23" name="Надпись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AF6" w:rsidRDefault="006C1AF6">
                          <w:pPr>
                            <w:spacing w:before="32" w:line="249" w:lineRule="exact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0FC8">
                            <w:rPr>
                              <w:noProof/>
                              <w:sz w:val="24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3" o:spid="_x0000_s1028" type="#_x0000_t202" style="position:absolute;margin-left:411.95pt;margin-top:34.15pt;width:18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sqyQIAALc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" filled="f" stroked="f">
              <v:textbox inset="0,0,0,0">
                <w:txbxContent>
                  <w:p w:rsidR="006C1AF6" w:rsidRDefault="006C1AF6">
                    <w:pPr>
                      <w:spacing w:before="32" w:line="249" w:lineRule="exact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0FC8">
                      <w:rPr>
                        <w:noProof/>
                        <w:sz w:val="24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6FF"/>
    <w:multiLevelType w:val="hybridMultilevel"/>
    <w:tmpl w:val="6694C9EA"/>
    <w:lvl w:ilvl="0" w:tplc="B008944A">
      <w:start w:val="4"/>
      <w:numFmt w:val="decimal"/>
      <w:lvlText w:val="%1."/>
      <w:lvlJc w:val="left"/>
      <w:pPr>
        <w:ind w:left="132" w:hanging="31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74A66BC2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85F6C486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0166EA82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0994C71A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D8D4CE6A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410CB4BC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343A0ED4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4E64AE04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07C96CD2"/>
    <w:multiLevelType w:val="hybridMultilevel"/>
    <w:tmpl w:val="20BC38C6"/>
    <w:lvl w:ilvl="0" w:tplc="8FFE9964">
      <w:start w:val="1"/>
      <w:numFmt w:val="decimal"/>
      <w:lvlText w:val="%1)"/>
      <w:lvlJc w:val="left"/>
      <w:pPr>
        <w:ind w:left="154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C6C334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2BBAE458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82C40552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6E8686F0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4B3E0C0E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EEBC62F4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9D601C7C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16668CAC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B753C3F"/>
    <w:multiLevelType w:val="hybridMultilevel"/>
    <w:tmpl w:val="153A8ED2"/>
    <w:lvl w:ilvl="0" w:tplc="87983A7E">
      <w:start w:val="1"/>
      <w:numFmt w:val="decimal"/>
      <w:lvlText w:val="%1)"/>
      <w:lvlJc w:val="left"/>
      <w:pPr>
        <w:ind w:left="1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7AD97A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A76C841C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B13281FA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EB98ED84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A34C10CC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B17E9AEC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BB9E563E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203E43C0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FFD7EE2"/>
    <w:multiLevelType w:val="hybridMultilevel"/>
    <w:tmpl w:val="D602A4A4"/>
    <w:lvl w:ilvl="0" w:tplc="D7FC780A">
      <w:start w:val="1"/>
      <w:numFmt w:val="decimal"/>
      <w:lvlText w:val="%1)"/>
      <w:lvlJc w:val="left"/>
      <w:pPr>
        <w:ind w:left="132" w:hanging="4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82C458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DC1848D0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C5AAC136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E408BA30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36442B12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B4EEA7D2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CF269336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2630624C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4" w15:restartNumberingAfterBreak="0">
    <w:nsid w:val="13E60827"/>
    <w:multiLevelType w:val="multilevel"/>
    <w:tmpl w:val="656C48A0"/>
    <w:lvl w:ilvl="0">
      <w:start w:val="2"/>
      <w:numFmt w:val="decimal"/>
      <w:lvlText w:val="%1"/>
      <w:lvlJc w:val="left"/>
      <w:pPr>
        <w:ind w:left="132" w:hanging="881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5" w15:restartNumberingAfterBreak="0">
    <w:nsid w:val="1D6E438D"/>
    <w:multiLevelType w:val="hybridMultilevel"/>
    <w:tmpl w:val="9B4ACC68"/>
    <w:lvl w:ilvl="0" w:tplc="4F7CCFB6">
      <w:start w:val="1"/>
      <w:numFmt w:val="decimal"/>
      <w:lvlText w:val="%1)"/>
      <w:lvlJc w:val="left"/>
      <w:pPr>
        <w:ind w:left="13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B07C8E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B38A2B7E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E79E17C0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98765310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E84A1026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D8F0EC86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53AAF448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12104FAC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260B3203"/>
    <w:multiLevelType w:val="multilevel"/>
    <w:tmpl w:val="9CACFC4C"/>
    <w:lvl w:ilvl="0">
      <w:start w:val="4"/>
      <w:numFmt w:val="decimal"/>
      <w:lvlText w:val="%1"/>
      <w:lvlJc w:val="left"/>
      <w:pPr>
        <w:ind w:left="132" w:hanging="51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7" w15:restartNumberingAfterBreak="0">
    <w:nsid w:val="29351701"/>
    <w:multiLevelType w:val="hybridMultilevel"/>
    <w:tmpl w:val="88386BA0"/>
    <w:lvl w:ilvl="0" w:tplc="56C07786">
      <w:start w:val="1"/>
      <w:numFmt w:val="decimal"/>
      <w:lvlText w:val="%1)"/>
      <w:lvlJc w:val="left"/>
      <w:pPr>
        <w:ind w:left="132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6CB4B8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8C889EBC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42320008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A30A32F6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578AB782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920411A4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03CE70C4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6CFECB5A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8" w15:restartNumberingAfterBreak="0">
    <w:nsid w:val="2D095C93"/>
    <w:multiLevelType w:val="multilevel"/>
    <w:tmpl w:val="7EAE3B2A"/>
    <w:lvl w:ilvl="0">
      <w:start w:val="2"/>
      <w:numFmt w:val="decimal"/>
      <w:lvlText w:val="%1"/>
      <w:lvlJc w:val="left"/>
      <w:pPr>
        <w:ind w:left="132" w:hanging="1039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9" w15:restartNumberingAfterBreak="0">
    <w:nsid w:val="31901136"/>
    <w:multiLevelType w:val="multilevel"/>
    <w:tmpl w:val="1FB60EB0"/>
    <w:lvl w:ilvl="0">
      <w:start w:val="2"/>
      <w:numFmt w:val="decimal"/>
      <w:lvlText w:val="%1"/>
      <w:lvlJc w:val="left"/>
      <w:pPr>
        <w:ind w:left="132" w:hanging="99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10" w15:restartNumberingAfterBreak="0">
    <w:nsid w:val="341B27D2"/>
    <w:multiLevelType w:val="hybridMultilevel"/>
    <w:tmpl w:val="B1B01DD0"/>
    <w:lvl w:ilvl="0" w:tplc="0A4ECAA8">
      <w:start w:val="1"/>
      <w:numFmt w:val="decimal"/>
      <w:lvlText w:val="%1.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3F46CC86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E83AA01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EC72671C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0CD8238E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8990DAD4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763E9CC4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8646ADD4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1BD62498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B347156"/>
    <w:multiLevelType w:val="hybridMultilevel"/>
    <w:tmpl w:val="626AD110"/>
    <w:lvl w:ilvl="0" w:tplc="12685CCC">
      <w:start w:val="1"/>
      <w:numFmt w:val="decimal"/>
      <w:lvlText w:val="%1)"/>
      <w:lvlJc w:val="left"/>
      <w:pPr>
        <w:ind w:left="114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DE76E2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4A3C53E6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EDCE9188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7F76453C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87F0A966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34E8EE92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1BEA2A58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E8C6A330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41D41788"/>
    <w:multiLevelType w:val="hybridMultilevel"/>
    <w:tmpl w:val="FBF6A33A"/>
    <w:lvl w:ilvl="0" w:tplc="818C41CA">
      <w:start w:val="1"/>
      <w:numFmt w:val="decimal"/>
      <w:lvlText w:val="%1)"/>
      <w:lvlJc w:val="left"/>
      <w:pPr>
        <w:ind w:left="13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002054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9F70358E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179C0044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8DC8BF30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10002254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3264A572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BABC40D2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4B78BA2A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13" w15:restartNumberingAfterBreak="0">
    <w:nsid w:val="45522F3A"/>
    <w:multiLevelType w:val="hybridMultilevel"/>
    <w:tmpl w:val="19A2E52A"/>
    <w:lvl w:ilvl="0" w:tplc="15EA1BAC">
      <w:start w:val="1"/>
      <w:numFmt w:val="decimal"/>
      <w:lvlText w:val="%1)"/>
      <w:lvlJc w:val="left"/>
      <w:pPr>
        <w:ind w:left="13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94D90E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92228626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BE64A06A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7548CDFE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1A0EDBCC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CB2AB486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2D86EBAE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32462472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14" w15:restartNumberingAfterBreak="0">
    <w:nsid w:val="468D5AFC"/>
    <w:multiLevelType w:val="hybridMultilevel"/>
    <w:tmpl w:val="9146D7D0"/>
    <w:lvl w:ilvl="0" w:tplc="F39EB5C4">
      <w:start w:val="1"/>
      <w:numFmt w:val="decimal"/>
      <w:lvlText w:val="%1)"/>
      <w:lvlJc w:val="left"/>
      <w:pPr>
        <w:ind w:left="132" w:hanging="3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247EC2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34A4D8DE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80106926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5F2CA35C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8F3A4664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F502E1A6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46A20174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2744AE44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15" w15:restartNumberingAfterBreak="0">
    <w:nsid w:val="4AF56592"/>
    <w:multiLevelType w:val="hybridMultilevel"/>
    <w:tmpl w:val="BC2A3264"/>
    <w:lvl w:ilvl="0" w:tplc="8ED05A16">
      <w:start w:val="1"/>
      <w:numFmt w:val="decimal"/>
      <w:lvlText w:val="%1)"/>
      <w:lvlJc w:val="left"/>
      <w:pPr>
        <w:ind w:left="132" w:hanging="4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5A6894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5080A13A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D0DE505C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5E16D64A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7B588076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BFB28264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9D8EE930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7CCE6CC2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16" w15:restartNumberingAfterBreak="0">
    <w:nsid w:val="57B21A95"/>
    <w:multiLevelType w:val="hybridMultilevel"/>
    <w:tmpl w:val="F41450FE"/>
    <w:lvl w:ilvl="0" w:tplc="8188D0B6">
      <w:start w:val="1"/>
      <w:numFmt w:val="decimal"/>
      <w:lvlText w:val="%1)"/>
      <w:lvlJc w:val="left"/>
      <w:pPr>
        <w:ind w:left="126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12411C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31B0A432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8A86B560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D1EA9B00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EA38F132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AC945124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450AEFFA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E4260EAC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5AA534EB"/>
    <w:multiLevelType w:val="hybridMultilevel"/>
    <w:tmpl w:val="8D4C0AC8"/>
    <w:lvl w:ilvl="0" w:tplc="D5E41A74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B60782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7904066C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AE2445A8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A25E6D18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8AA21258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1EA27EEA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7A8E3474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C9289924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8" w15:restartNumberingAfterBreak="0">
    <w:nsid w:val="5D6F40F9"/>
    <w:multiLevelType w:val="multilevel"/>
    <w:tmpl w:val="E1287F0E"/>
    <w:lvl w:ilvl="0">
      <w:start w:val="2"/>
      <w:numFmt w:val="decimal"/>
      <w:lvlText w:val="%1"/>
      <w:lvlJc w:val="left"/>
      <w:pPr>
        <w:ind w:left="132" w:hanging="113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19" w15:restartNumberingAfterBreak="0">
    <w:nsid w:val="5F725A92"/>
    <w:multiLevelType w:val="hybridMultilevel"/>
    <w:tmpl w:val="B7CE0BA4"/>
    <w:lvl w:ilvl="0" w:tplc="1404275E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424386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C2A240C4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2354B5C6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1D56D9B2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1A6CE7F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247C1F8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14CC1510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6136B09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64166CDE"/>
    <w:multiLevelType w:val="multilevel"/>
    <w:tmpl w:val="D32CE568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21" w15:restartNumberingAfterBreak="0">
    <w:nsid w:val="64EE48D1"/>
    <w:multiLevelType w:val="multilevel"/>
    <w:tmpl w:val="4FC00DE8"/>
    <w:lvl w:ilvl="0">
      <w:start w:val="4"/>
      <w:numFmt w:val="decimal"/>
      <w:lvlText w:val="%1"/>
      <w:lvlJc w:val="left"/>
      <w:pPr>
        <w:ind w:left="509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22" w15:restartNumberingAfterBreak="0">
    <w:nsid w:val="69AD692E"/>
    <w:multiLevelType w:val="hybridMultilevel"/>
    <w:tmpl w:val="CE8E91DC"/>
    <w:lvl w:ilvl="0" w:tplc="41E663CE">
      <w:start w:val="1"/>
      <w:numFmt w:val="decimal"/>
      <w:lvlText w:val="%1)"/>
      <w:lvlJc w:val="left"/>
      <w:pPr>
        <w:ind w:left="13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0A8466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B70841EA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1820F1A6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F42E3B30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19AAD8A0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EE862B48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E904BC56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BBBEF272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3" w15:restartNumberingAfterBreak="0">
    <w:nsid w:val="6D120C11"/>
    <w:multiLevelType w:val="hybridMultilevel"/>
    <w:tmpl w:val="328EBE72"/>
    <w:lvl w:ilvl="0" w:tplc="9348AEE8">
      <w:start w:val="1"/>
      <w:numFmt w:val="decimal"/>
      <w:lvlText w:val="%1)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D69710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DA7A244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EE9C8636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3E3AAFFE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36502DEE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5352C8A4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D1568F5E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9AD42280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71727EED"/>
    <w:multiLevelType w:val="multilevel"/>
    <w:tmpl w:val="BA7A5E88"/>
    <w:lvl w:ilvl="0">
      <w:start w:val="1"/>
      <w:numFmt w:val="decimal"/>
      <w:lvlText w:val="%1"/>
      <w:lvlJc w:val="left"/>
      <w:pPr>
        <w:ind w:left="13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25" w15:restartNumberingAfterBreak="0">
    <w:nsid w:val="7BA665FC"/>
    <w:multiLevelType w:val="hybridMultilevel"/>
    <w:tmpl w:val="9D5098CC"/>
    <w:lvl w:ilvl="0" w:tplc="4FBC4150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4C325C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5FC0A1B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6EC4AEB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24B6B388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D9B223BE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A2FC048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18C0BDB2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0B7AC658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7CF64106"/>
    <w:multiLevelType w:val="hybridMultilevel"/>
    <w:tmpl w:val="74D45AC8"/>
    <w:lvl w:ilvl="0" w:tplc="2ABE35F6">
      <w:start w:val="1"/>
      <w:numFmt w:val="decimal"/>
      <w:lvlText w:val="%1)"/>
      <w:lvlJc w:val="left"/>
      <w:pPr>
        <w:ind w:left="154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48CFB4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BD3661F4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4C14FF4E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F0220A78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0D9C9E30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441A2FE0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26804632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4984ADE8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7DC961FC"/>
    <w:multiLevelType w:val="hybridMultilevel"/>
    <w:tmpl w:val="9FE483FA"/>
    <w:lvl w:ilvl="0" w:tplc="AE78D746">
      <w:start w:val="1"/>
      <w:numFmt w:val="decimal"/>
      <w:lvlText w:val="%1)"/>
      <w:lvlJc w:val="left"/>
      <w:pPr>
        <w:ind w:left="1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2628F2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3C142CA8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92487B30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7E92044A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E79CD0E4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5B58CD9E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B00419F0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77323C94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5"/>
  </w:num>
  <w:num w:numId="5">
    <w:abstractNumId w:val="19"/>
  </w:num>
  <w:num w:numId="6">
    <w:abstractNumId w:val="22"/>
  </w:num>
  <w:num w:numId="7">
    <w:abstractNumId w:val="21"/>
  </w:num>
  <w:num w:numId="8">
    <w:abstractNumId w:val="6"/>
  </w:num>
  <w:num w:numId="9">
    <w:abstractNumId w:val="1"/>
  </w:num>
  <w:num w:numId="10">
    <w:abstractNumId w:val="4"/>
  </w:num>
  <w:num w:numId="11">
    <w:abstractNumId w:val="26"/>
  </w:num>
  <w:num w:numId="12">
    <w:abstractNumId w:val="3"/>
  </w:num>
  <w:num w:numId="13">
    <w:abstractNumId w:val="8"/>
  </w:num>
  <w:num w:numId="14">
    <w:abstractNumId w:val="9"/>
  </w:num>
  <w:num w:numId="15">
    <w:abstractNumId w:val="18"/>
  </w:num>
  <w:num w:numId="16">
    <w:abstractNumId w:val="14"/>
  </w:num>
  <w:num w:numId="17">
    <w:abstractNumId w:val="23"/>
  </w:num>
  <w:num w:numId="18">
    <w:abstractNumId w:val="27"/>
  </w:num>
  <w:num w:numId="19">
    <w:abstractNumId w:val="13"/>
  </w:num>
  <w:num w:numId="20">
    <w:abstractNumId w:val="16"/>
  </w:num>
  <w:num w:numId="21">
    <w:abstractNumId w:val="7"/>
  </w:num>
  <w:num w:numId="22">
    <w:abstractNumId w:val="17"/>
  </w:num>
  <w:num w:numId="23">
    <w:abstractNumId w:val="11"/>
  </w:num>
  <w:num w:numId="24">
    <w:abstractNumId w:val="2"/>
  </w:num>
  <w:num w:numId="25">
    <w:abstractNumId w:val="12"/>
  </w:num>
  <w:num w:numId="26">
    <w:abstractNumId w:val="15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4C"/>
    <w:rsid w:val="0010479A"/>
    <w:rsid w:val="002351F1"/>
    <w:rsid w:val="003A06D3"/>
    <w:rsid w:val="003A0FC8"/>
    <w:rsid w:val="003F3C73"/>
    <w:rsid w:val="00413C1E"/>
    <w:rsid w:val="006C1AF6"/>
    <w:rsid w:val="007F5FD6"/>
    <w:rsid w:val="00885349"/>
    <w:rsid w:val="009A034C"/>
    <w:rsid w:val="00AD0237"/>
    <w:rsid w:val="00B05575"/>
    <w:rsid w:val="00C12DC9"/>
    <w:rsid w:val="00DC71CA"/>
    <w:rsid w:val="00DD594A"/>
    <w:rsid w:val="00DE7C06"/>
    <w:rsid w:val="00FA4508"/>
    <w:rsid w:val="00F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761CB"/>
  <w15:chartTrackingRefBased/>
  <w15:docId w15:val="{7CA6D66F-350E-456F-8D19-EABF2DF8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E367C"/>
    <w:pPr>
      <w:widowControl w:val="0"/>
      <w:autoSpaceDE w:val="0"/>
      <w:autoSpaceDN w:val="0"/>
      <w:spacing w:after="0" w:line="240" w:lineRule="auto"/>
      <w:ind w:left="195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36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E367C"/>
  </w:style>
  <w:style w:type="table" w:customStyle="1" w:styleId="TableNormal">
    <w:name w:val="Table Normal"/>
    <w:uiPriority w:val="2"/>
    <w:semiHidden/>
    <w:unhideWhenUsed/>
    <w:qFormat/>
    <w:rsid w:val="00FE36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367C"/>
    <w:pPr>
      <w:widowControl w:val="0"/>
      <w:autoSpaceDE w:val="0"/>
      <w:autoSpaceDN w:val="0"/>
      <w:spacing w:after="0" w:line="240" w:lineRule="auto"/>
      <w:ind w:left="13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367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E367C"/>
    <w:pPr>
      <w:widowControl w:val="0"/>
      <w:autoSpaceDE w:val="0"/>
      <w:autoSpaceDN w:val="0"/>
      <w:spacing w:after="0" w:line="240" w:lineRule="auto"/>
      <w:ind w:left="13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E3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FE36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367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FE367C"/>
    <w:pPr>
      <w:suppressAutoHyphens/>
      <w:spacing w:after="0" w:line="240" w:lineRule="auto"/>
      <w:ind w:firstLine="709"/>
      <w:jc w:val="center"/>
      <w:textAlignment w:val="baseline"/>
    </w:pPr>
    <w:rPr>
      <w:rFonts w:ascii="Times New Roman" w:eastAsia="Lucida Sans Unicode" w:hAnsi="Times New Roman" w:cs="F"/>
      <w:kern w:val="1"/>
      <w:sz w:val="28"/>
      <w:lang w:eastAsia="ar-SA"/>
    </w:rPr>
  </w:style>
  <w:style w:type="paragraph" w:customStyle="1" w:styleId="ConsPlusTitle">
    <w:name w:val="ConsPlusTitle"/>
    <w:rsid w:val="00FE36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A0F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pyalskoe-r43.gosweb.gosuslugi.ru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0D323-BABD-4AFE-BCDB-BB874054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30</Pages>
  <Words>7800</Words>
  <Characters>44464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2024-05-02T08:48:00Z</dcterms:created>
  <dcterms:modified xsi:type="dcterms:W3CDTF">2024-07-15T06:10:00Z</dcterms:modified>
</cp:coreProperties>
</file>