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248" w:rsidRPr="00DD1D6E" w:rsidRDefault="00940248" w:rsidP="00940248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1D6E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ЛОПЬЯЛЬСКОГО СЕЛЬСКОГО ПОСЕЛЕНИЯ</w:t>
      </w:r>
    </w:p>
    <w:p w:rsidR="00940248" w:rsidRPr="00DD1D6E" w:rsidRDefault="00940248" w:rsidP="00940248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1D6E">
        <w:rPr>
          <w:rFonts w:ascii="Times New Roman" w:eastAsia="Calibri" w:hAnsi="Times New Roman" w:cs="Times New Roman"/>
          <w:b/>
          <w:bCs/>
          <w:sz w:val="28"/>
          <w:szCs w:val="28"/>
        </w:rPr>
        <w:t>УРЖУМСКОГО РАЙОНА КИРОВСКОЙ ОБЛАСТИ</w:t>
      </w:r>
    </w:p>
    <w:p w:rsidR="00940248" w:rsidRPr="00DD1D6E" w:rsidRDefault="00940248" w:rsidP="00940248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1D6E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940248" w:rsidRPr="00DD1D6E" w:rsidRDefault="00EF7115" w:rsidP="009402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20 ноября 2024 года № 47</w:t>
      </w:r>
    </w:p>
    <w:p w:rsidR="00940248" w:rsidRPr="00DD1D6E" w:rsidRDefault="00940248" w:rsidP="00940248">
      <w:pPr>
        <w:tabs>
          <w:tab w:val="left" w:pos="69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1D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 w:rsidRPr="00DD1D6E">
        <w:rPr>
          <w:rFonts w:ascii="Times New Roman" w:eastAsia="Times New Roman" w:hAnsi="Times New Roman" w:cs="Times New Roman"/>
          <w:b/>
          <w:bCs/>
          <w:sz w:val="28"/>
          <w:szCs w:val="28"/>
        </w:rPr>
        <w:t>Лопьял</w:t>
      </w:r>
      <w:proofErr w:type="spellEnd"/>
      <w:r w:rsidRPr="00DD1D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Уржумского района Кировской области</w:t>
      </w:r>
    </w:p>
    <w:p w:rsidR="00940248" w:rsidRPr="00DD1D6E" w:rsidRDefault="00940248" w:rsidP="00940248">
      <w:pPr>
        <w:tabs>
          <w:tab w:val="left" w:pos="69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0248" w:rsidRDefault="00940248" w:rsidP="00940248">
      <w:pPr>
        <w:widowControl w:val="0"/>
        <w:tabs>
          <w:tab w:val="left" w:pos="284"/>
        </w:tabs>
        <w:suppressAutoHyphens/>
        <w:spacing w:after="48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  <w:t>О предоставлении земельного участка</w:t>
      </w:r>
      <w:r w:rsidRPr="00DD1D6E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  <w:t xml:space="preserve"> в аренду с кадастровым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  <w:t xml:space="preserve"> номером: 43:35:401601</w:t>
      </w:r>
      <w:r w:rsidR="00E41766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  <w:t>:514 «Глава КФХ Индивидуальный п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  <w:t>редприниматель Литовченко Александр Александрович»</w:t>
      </w:r>
    </w:p>
    <w:p w:rsidR="00940248" w:rsidRPr="00DD1D6E" w:rsidRDefault="00940248" w:rsidP="00940248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        </w:t>
      </w:r>
      <w:r w:rsidRPr="00DD1D6E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В соответствии с пунктом 8 статьи 10 Федерального закона от 24.07.2002 №101-ФЗ «Об обороте земель сельскохозяйственного назначения», Федеральным законом от 13.07.2015 № 218-ФЗ «О государственной регистрации недвижимости», на основании информационного сообщения в </w:t>
      </w:r>
      <w:r w:rsidR="002E496C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 газетах: «Кировская искра» № 35 от 31.08</w:t>
      </w:r>
      <w:r w:rsidRPr="00DD1D6E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.2024 года  и  «Кировская правда» </w:t>
      </w:r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   </w:t>
      </w:r>
      <w:r w:rsidR="002E496C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>№ 114 от 30.08</w:t>
      </w:r>
      <w:bookmarkStart w:id="0" w:name="_GoBack"/>
      <w:bookmarkEnd w:id="0"/>
      <w:r w:rsidRPr="00DD1D6E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>.2024 года и единственного поступившего з</w:t>
      </w:r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аявления от </w:t>
      </w:r>
      <w:r w:rsidR="00E41766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>Главы КФХ Индивидуального п</w:t>
      </w:r>
      <w:r w:rsidR="005C4262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>редпринимателя</w:t>
      </w:r>
      <w:r w:rsidR="005C4262" w:rsidRPr="005C4262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 Литовченко Александр</w:t>
      </w:r>
      <w:r w:rsidR="005C4262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>а</w:t>
      </w:r>
      <w:r w:rsidR="005C4262" w:rsidRPr="005C4262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 Александрович</w:t>
      </w:r>
      <w:r w:rsidR="005C4262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>а</w:t>
      </w:r>
      <w:r w:rsidR="006D1DA1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>,</w:t>
      </w:r>
      <w:r w:rsidR="00EE62C4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 </w:t>
      </w:r>
      <w:r w:rsidRPr="00DD1D6E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>постановления администрации Лопьяльского сельского поселения Уржумского района Кировской области о предоставлении земельного участка в аренду сроком на 5 (пять) лет, администрация Лопьяльского сельского поселения района ПОСТАНОВЛЯЕТ:</w:t>
      </w:r>
    </w:p>
    <w:p w:rsidR="00940248" w:rsidRDefault="00940248" w:rsidP="00E96D2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</w:pPr>
      <w:r w:rsidRPr="00DD1D6E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1.  Предоставить </w:t>
      </w:r>
      <w:r w:rsidR="00E41766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>Главе КФХ Индивидуальному п</w:t>
      </w:r>
      <w:r w:rsidR="005C4262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редпринимателю </w:t>
      </w:r>
      <w:r w:rsidR="005C4262" w:rsidRPr="005C4262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>Литовченко Александр</w:t>
      </w:r>
      <w:r w:rsidR="005C4262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>у</w:t>
      </w:r>
      <w:r w:rsidR="005C4262" w:rsidRPr="005C4262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 Александрович</w:t>
      </w:r>
      <w:r w:rsidR="005C4262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>у</w:t>
      </w:r>
      <w:r w:rsidR="005C4262" w:rsidRPr="005C4262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 </w:t>
      </w:r>
      <w:r w:rsidRPr="00DD1D6E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>в аренду, ср</w:t>
      </w:r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>оком на 5 (пять) лет, земельные участки с</w:t>
      </w:r>
      <w:r w:rsidR="00E96D20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 кадастровым  номерам</w:t>
      </w:r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>:</w:t>
      </w:r>
      <w:r w:rsidRPr="00EA2CD3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 </w:t>
      </w:r>
      <w:r w:rsidR="005C4262" w:rsidRPr="005C4262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>43:35:401601:514</w:t>
      </w:r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 адрес:</w:t>
      </w:r>
      <w:r w:rsidRPr="00EA2CD3">
        <w:t xml:space="preserve"> </w:t>
      </w:r>
      <w:r w:rsidRPr="00EA2CD3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Российская Федерация, Кировская область, </w:t>
      </w:r>
      <w:proofErr w:type="spellStart"/>
      <w:r w:rsidRPr="00EA2CD3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>Уржумский</w:t>
      </w:r>
      <w:proofErr w:type="spellEnd"/>
      <w:r w:rsidRPr="00EA2CD3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 район,</w:t>
      </w:r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 Лопьяльское с/п, площадью</w:t>
      </w:r>
      <w:r w:rsidRPr="00EA2CD3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 </w:t>
      </w:r>
      <w:r w:rsidR="00EF7115" w:rsidRPr="00EF7115">
        <w:rPr>
          <w:rFonts w:ascii="Times New Roman" w:hAnsi="Times New Roman" w:cs="Times New Roman"/>
          <w:sz w:val="28"/>
          <w:szCs w:val="28"/>
        </w:rPr>
        <w:t>3527945+/- 16435</w:t>
      </w:r>
      <w:r w:rsidR="00EF7115">
        <w:t xml:space="preserve"> </w:t>
      </w:r>
      <w:proofErr w:type="spellStart"/>
      <w:r w:rsidRPr="00EA2CD3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>кв.м</w:t>
      </w:r>
      <w:proofErr w:type="spellEnd"/>
      <w:r w:rsidRPr="00EA2CD3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>.,</w:t>
      </w:r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 (</w:t>
      </w:r>
      <w:r w:rsidR="00EF7115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>Три миллиона пятьсот двадцать семь тысяч девятьсот сорок пять</w:t>
      </w:r>
      <w:r w:rsidR="00D21CA4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 плюс минус шестнадцать</w:t>
      </w:r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 тысяч </w:t>
      </w:r>
      <w:r w:rsidR="00D21CA4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>четыреста тридцать пять</w:t>
      </w:r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) </w:t>
      </w:r>
      <w:proofErr w:type="spellStart"/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>кв.м</w:t>
      </w:r>
      <w:proofErr w:type="spellEnd"/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>.</w:t>
      </w:r>
      <w:r w:rsidRPr="00434771">
        <w:t xml:space="preserve"> </w:t>
      </w:r>
      <w:r w:rsidRPr="00434771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>вид разрешенного использования: для сельскохозяйственного использования, категория земель: земли сельскохозяйственного назначения, кадастровой стоимостью</w:t>
      </w:r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 </w:t>
      </w:r>
      <w:r w:rsidR="00EF7115" w:rsidRPr="00EF7115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5468314,75 </w:t>
      </w:r>
      <w:r w:rsidR="00D21CA4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>(Пять миллионов четыреста шестьдесят восемь</w:t>
      </w:r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 тысяч </w:t>
      </w:r>
      <w:r w:rsidR="00D21CA4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>триста четырнадцать  рублей</w:t>
      </w:r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 </w:t>
      </w:r>
      <w:r w:rsidR="00D21CA4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lastRenderedPageBreak/>
        <w:t>75</w:t>
      </w:r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 копейки).</w:t>
      </w:r>
    </w:p>
    <w:p w:rsidR="00940248" w:rsidRDefault="00940248" w:rsidP="0094024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</w:pPr>
      <w:r w:rsidRPr="00DD1D6E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ab/>
        <w:t>2. Администрации Лопьяльского сельского поселения Уржумского района Кировской области заключить</w:t>
      </w:r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 договор аренды земельных участков</w:t>
      </w:r>
      <w:r w:rsidRPr="00DD1D6E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, указанного в настоящем постановлении с </w:t>
      </w:r>
      <w:r w:rsidR="00E96D20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>Главой КФХ И</w:t>
      </w:r>
      <w:r w:rsidR="00D21CA4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ндивидуальным </w:t>
      </w:r>
      <w:r w:rsidR="00E41766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>п</w:t>
      </w:r>
      <w:r w:rsidR="00D21CA4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>редпринимателем</w:t>
      </w:r>
      <w:r w:rsidR="00E96D20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 Литовченко Александром Александровичем</w:t>
      </w:r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>.</w:t>
      </w:r>
      <w:r w:rsidRPr="00DD1D6E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ab/>
      </w:r>
    </w:p>
    <w:p w:rsidR="00940248" w:rsidRPr="00DD1D6E" w:rsidRDefault="00940248" w:rsidP="0094024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          </w:t>
      </w:r>
      <w:r w:rsidRPr="00DD1D6E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3. </w:t>
      </w:r>
      <w:r w:rsidR="00E96D20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>Главе КФХ И</w:t>
      </w:r>
      <w:r w:rsidR="00D21CA4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ндивидуального </w:t>
      </w:r>
      <w:r w:rsidR="00E96D20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>П</w:t>
      </w:r>
      <w:r w:rsidR="00D21CA4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>редпринимателя</w:t>
      </w:r>
      <w:r w:rsidR="00E96D20" w:rsidRPr="00E96D20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 Литов</w:t>
      </w:r>
      <w:r w:rsidR="00E96D20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>ченко Александру Александровичу</w:t>
      </w:r>
      <w:r w:rsidR="00E96D20" w:rsidRPr="00E96D20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 </w:t>
      </w:r>
      <w:r w:rsidRPr="00DD1D6E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>обеспечить государственную регистрацию договора аренды земельного участка, указанного в настоящем постановлении, в соответствии с Федеральным законом от 13.07.2015 № 218-ФЗ «О государственной регистрации недвижимости».</w:t>
      </w:r>
    </w:p>
    <w:p w:rsidR="00940248" w:rsidRPr="00DD1D6E" w:rsidRDefault="00940248" w:rsidP="00940248">
      <w:pPr>
        <w:widowControl w:val="0"/>
        <w:suppressAutoHyphens/>
        <w:spacing w:after="0" w:line="360" w:lineRule="auto"/>
        <w:ind w:firstLine="225"/>
        <w:jc w:val="both"/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</w:pPr>
      <w:r w:rsidRPr="00DD1D6E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ab/>
        <w:t>4.  Отделу бухгалтерского</w:t>
      </w:r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 учета вести учет вышеуказанных земельных участков</w:t>
      </w:r>
      <w:r w:rsidRPr="00DD1D6E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 на соответствующем счете, согласно пункту 71 Инструкции, утвержденной приказом Министерства финансов РФ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940248" w:rsidRPr="00DD1D6E" w:rsidRDefault="00940248" w:rsidP="00940248">
      <w:pPr>
        <w:widowControl w:val="0"/>
        <w:suppressAutoHyphens/>
        <w:spacing w:after="0" w:line="360" w:lineRule="auto"/>
        <w:ind w:firstLine="225"/>
        <w:jc w:val="both"/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</w:pPr>
      <w:r w:rsidRPr="00DD1D6E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ab/>
        <w:t xml:space="preserve">5. Настоящее постановление вступает в силу с момента его подписания. </w:t>
      </w:r>
    </w:p>
    <w:p w:rsidR="00940248" w:rsidRDefault="00940248" w:rsidP="0094024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72"/>
          <w:szCs w:val="72"/>
          <w:lang w:eastAsia="ru-RU"/>
        </w:rPr>
      </w:pPr>
    </w:p>
    <w:p w:rsidR="00940248" w:rsidRDefault="00940248" w:rsidP="0094024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72"/>
          <w:szCs w:val="72"/>
          <w:lang w:eastAsia="ru-RU"/>
        </w:rPr>
      </w:pPr>
    </w:p>
    <w:p w:rsidR="00940248" w:rsidRPr="00DD1D6E" w:rsidRDefault="00940248" w:rsidP="0094024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72"/>
          <w:szCs w:val="72"/>
          <w:lang w:eastAsia="ru-RU"/>
        </w:rPr>
      </w:pPr>
    </w:p>
    <w:p w:rsidR="00940248" w:rsidRPr="00DD1D6E" w:rsidRDefault="00940248" w:rsidP="0094024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Глава</w:t>
      </w:r>
      <w:r w:rsidRPr="00DD1D6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администрации</w:t>
      </w:r>
    </w:p>
    <w:p w:rsidR="00940248" w:rsidRPr="00DD1D6E" w:rsidRDefault="00940248" w:rsidP="00940248">
      <w:pPr>
        <w:widowControl w:val="0"/>
        <w:suppressAutoHyphens/>
        <w:spacing w:after="0" w:line="240" w:lineRule="auto"/>
        <w:ind w:left="227" w:hanging="22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DD1D6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Лопьяльского сельского поселения                                   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А. В. Комиссарова</w:t>
      </w:r>
    </w:p>
    <w:p w:rsidR="00940248" w:rsidRPr="00DD1D6E" w:rsidRDefault="00940248" w:rsidP="00940248">
      <w:pPr>
        <w:widowControl w:val="0"/>
        <w:suppressAutoHyphens/>
        <w:spacing w:after="0" w:line="240" w:lineRule="auto"/>
        <w:ind w:left="227" w:hanging="22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940248" w:rsidRPr="00DD1D6E" w:rsidRDefault="00940248" w:rsidP="00940248">
      <w:pPr>
        <w:widowControl w:val="0"/>
        <w:suppressAutoHyphens/>
        <w:spacing w:after="0" w:line="240" w:lineRule="auto"/>
        <w:ind w:left="227" w:hanging="22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940248" w:rsidRPr="00DD1D6E" w:rsidRDefault="00940248" w:rsidP="00940248">
      <w:pPr>
        <w:widowControl w:val="0"/>
        <w:suppressAutoHyphens/>
        <w:spacing w:after="0" w:line="240" w:lineRule="auto"/>
        <w:ind w:left="227" w:hanging="22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940248" w:rsidRPr="00DD1D6E" w:rsidRDefault="00940248" w:rsidP="00940248">
      <w:pPr>
        <w:widowControl w:val="0"/>
        <w:suppressAutoHyphens/>
        <w:spacing w:after="0" w:line="240" w:lineRule="auto"/>
        <w:ind w:left="227" w:hanging="22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CA589F" w:rsidRDefault="00CA589F"/>
    <w:sectPr w:rsidR="00CA5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96"/>
    <w:rsid w:val="002E496C"/>
    <w:rsid w:val="005C4262"/>
    <w:rsid w:val="006D1DA1"/>
    <w:rsid w:val="00752996"/>
    <w:rsid w:val="00940248"/>
    <w:rsid w:val="00976119"/>
    <w:rsid w:val="009F35DA"/>
    <w:rsid w:val="00A23A89"/>
    <w:rsid w:val="00AC6C97"/>
    <w:rsid w:val="00CA589F"/>
    <w:rsid w:val="00D21CA4"/>
    <w:rsid w:val="00D61B02"/>
    <w:rsid w:val="00E41766"/>
    <w:rsid w:val="00E76217"/>
    <w:rsid w:val="00E96D20"/>
    <w:rsid w:val="00EE62C4"/>
    <w:rsid w:val="00E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1650E"/>
  <w15:chartTrackingRefBased/>
  <w15:docId w15:val="{0A493AFA-453E-4783-B222-7C3A4385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4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2024-12-11T11:07:00Z</cp:lastPrinted>
  <dcterms:created xsi:type="dcterms:W3CDTF">2024-11-14T12:23:00Z</dcterms:created>
  <dcterms:modified xsi:type="dcterms:W3CDTF">2024-12-11T11:09:00Z</dcterms:modified>
</cp:coreProperties>
</file>