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A8" w:rsidRPr="001A0E7B" w:rsidRDefault="009538A8" w:rsidP="009538A8">
      <w:pPr>
        <w:jc w:val="center"/>
        <w:rPr>
          <w:rFonts w:ascii="Times New Roman" w:hAnsi="Times New Roman"/>
          <w:b/>
          <w:bCs/>
          <w:sz w:val="28"/>
          <w:szCs w:val="28"/>
        </w:rPr>
      </w:pPr>
      <w:r w:rsidRPr="001A0E7B">
        <w:rPr>
          <w:rFonts w:ascii="Times New Roman" w:hAnsi="Times New Roman"/>
          <w:b/>
          <w:bCs/>
          <w:sz w:val="28"/>
          <w:szCs w:val="28"/>
        </w:rPr>
        <w:t>АДМИНИСТРАЦИЯ ЛОПЬЯЛЬСКОГО СЕЛЬСКОГО ПОСЕЛЕНИЯ</w:t>
      </w:r>
    </w:p>
    <w:p w:rsidR="009538A8" w:rsidRPr="001A0E7B" w:rsidRDefault="009538A8" w:rsidP="009538A8">
      <w:pPr>
        <w:jc w:val="center"/>
        <w:rPr>
          <w:rFonts w:ascii="Times New Roman" w:hAnsi="Times New Roman"/>
          <w:b/>
          <w:bCs/>
          <w:sz w:val="28"/>
          <w:szCs w:val="28"/>
        </w:rPr>
      </w:pPr>
      <w:r w:rsidRPr="001A0E7B">
        <w:rPr>
          <w:rFonts w:ascii="Times New Roman" w:hAnsi="Times New Roman"/>
          <w:b/>
          <w:bCs/>
          <w:sz w:val="28"/>
          <w:szCs w:val="28"/>
        </w:rPr>
        <w:t>УРЖУМСКОГО РАЙОНА КИРОВСКОЙ ОБЛАСТИ</w:t>
      </w:r>
    </w:p>
    <w:p w:rsidR="009538A8" w:rsidRPr="001A0E7B" w:rsidRDefault="009538A8" w:rsidP="009538A8">
      <w:pPr>
        <w:jc w:val="center"/>
        <w:rPr>
          <w:rFonts w:ascii="Times New Roman" w:hAnsi="Times New Roman"/>
          <w:b/>
          <w:bCs/>
          <w:sz w:val="28"/>
          <w:szCs w:val="28"/>
        </w:rPr>
      </w:pPr>
    </w:p>
    <w:p w:rsidR="009538A8" w:rsidRPr="001A0E7B" w:rsidRDefault="009538A8" w:rsidP="009538A8">
      <w:pPr>
        <w:jc w:val="center"/>
        <w:rPr>
          <w:rFonts w:ascii="Times New Roman" w:hAnsi="Times New Roman"/>
          <w:b/>
          <w:bCs/>
          <w:sz w:val="28"/>
          <w:szCs w:val="28"/>
        </w:rPr>
      </w:pPr>
      <w:r w:rsidRPr="001A0E7B">
        <w:rPr>
          <w:rFonts w:ascii="Times New Roman" w:hAnsi="Times New Roman"/>
          <w:b/>
          <w:bCs/>
          <w:sz w:val="28"/>
          <w:szCs w:val="28"/>
        </w:rPr>
        <w:t>ПОСТАНОВЛЕНИЕ</w:t>
      </w:r>
    </w:p>
    <w:p w:rsidR="009538A8" w:rsidRPr="001A0E7B" w:rsidRDefault="009538A8" w:rsidP="009538A8">
      <w:pPr>
        <w:jc w:val="center"/>
        <w:rPr>
          <w:rFonts w:ascii="Times New Roman" w:hAnsi="Times New Roman"/>
          <w:b/>
          <w:bCs/>
          <w:sz w:val="28"/>
          <w:szCs w:val="28"/>
        </w:rPr>
      </w:pPr>
      <w:proofErr w:type="gramStart"/>
      <w:r w:rsidRPr="001A0E7B">
        <w:rPr>
          <w:rFonts w:ascii="Times New Roman" w:hAnsi="Times New Roman"/>
          <w:b/>
          <w:bCs/>
          <w:sz w:val="28"/>
          <w:szCs w:val="28"/>
        </w:rPr>
        <w:t xml:space="preserve">От  </w:t>
      </w:r>
      <w:r>
        <w:rPr>
          <w:rFonts w:ascii="Times New Roman" w:hAnsi="Times New Roman"/>
          <w:b/>
          <w:bCs/>
          <w:sz w:val="28"/>
          <w:szCs w:val="28"/>
        </w:rPr>
        <w:t>27</w:t>
      </w:r>
      <w:proofErr w:type="gramEnd"/>
      <w:r w:rsidRPr="001A0E7B">
        <w:rPr>
          <w:rFonts w:ascii="Times New Roman" w:hAnsi="Times New Roman"/>
          <w:b/>
          <w:bCs/>
          <w:sz w:val="28"/>
          <w:szCs w:val="28"/>
        </w:rPr>
        <w:t xml:space="preserve"> декабря</w:t>
      </w:r>
      <w:r>
        <w:rPr>
          <w:rFonts w:ascii="Times New Roman" w:hAnsi="Times New Roman"/>
          <w:b/>
          <w:bCs/>
          <w:sz w:val="28"/>
          <w:szCs w:val="28"/>
        </w:rPr>
        <w:t xml:space="preserve"> 2024</w:t>
      </w:r>
      <w:r w:rsidRPr="001A0E7B">
        <w:rPr>
          <w:rFonts w:ascii="Times New Roman" w:hAnsi="Times New Roman"/>
          <w:b/>
          <w:bCs/>
          <w:sz w:val="28"/>
          <w:szCs w:val="28"/>
        </w:rPr>
        <w:t xml:space="preserve"> года № </w:t>
      </w:r>
      <w:r>
        <w:rPr>
          <w:rFonts w:ascii="Times New Roman" w:hAnsi="Times New Roman"/>
          <w:b/>
          <w:bCs/>
          <w:sz w:val="28"/>
          <w:szCs w:val="28"/>
        </w:rPr>
        <w:t>58</w:t>
      </w:r>
    </w:p>
    <w:p w:rsidR="009538A8" w:rsidRPr="001A0E7B" w:rsidRDefault="009538A8" w:rsidP="009538A8">
      <w:pPr>
        <w:jc w:val="center"/>
        <w:rPr>
          <w:rFonts w:ascii="Times New Roman" w:hAnsi="Times New Roman"/>
          <w:b/>
          <w:bCs/>
          <w:sz w:val="28"/>
          <w:szCs w:val="28"/>
        </w:rPr>
      </w:pPr>
      <w:r w:rsidRPr="001A0E7B">
        <w:rPr>
          <w:rFonts w:ascii="Times New Roman" w:hAnsi="Times New Roman"/>
          <w:b/>
          <w:bCs/>
          <w:sz w:val="28"/>
          <w:szCs w:val="28"/>
        </w:rPr>
        <w:t xml:space="preserve">Село </w:t>
      </w:r>
      <w:proofErr w:type="spellStart"/>
      <w:r w:rsidRPr="001A0E7B">
        <w:rPr>
          <w:rFonts w:ascii="Times New Roman" w:hAnsi="Times New Roman"/>
          <w:b/>
          <w:bCs/>
          <w:sz w:val="28"/>
          <w:szCs w:val="28"/>
        </w:rPr>
        <w:t>Лопьял</w:t>
      </w:r>
      <w:proofErr w:type="spellEnd"/>
      <w:r w:rsidRPr="001A0E7B">
        <w:rPr>
          <w:rFonts w:ascii="Times New Roman" w:hAnsi="Times New Roman"/>
          <w:b/>
          <w:bCs/>
          <w:sz w:val="28"/>
          <w:szCs w:val="28"/>
        </w:rPr>
        <w:t xml:space="preserve"> Уржумского района Кировской области</w:t>
      </w:r>
    </w:p>
    <w:p w:rsidR="009538A8" w:rsidRPr="001A0E7B" w:rsidRDefault="009538A8" w:rsidP="009538A8">
      <w:pPr>
        <w:tabs>
          <w:tab w:val="left" w:pos="6990"/>
        </w:tabs>
        <w:suppressAutoHyphens/>
        <w:spacing w:after="0" w:line="240" w:lineRule="auto"/>
        <w:jc w:val="center"/>
        <w:rPr>
          <w:rFonts w:ascii="Times New Roman" w:hAnsi="Times New Roman"/>
          <w:b/>
          <w:bCs/>
          <w:sz w:val="28"/>
          <w:szCs w:val="28"/>
          <w:lang w:eastAsia="ar-SA"/>
        </w:rPr>
      </w:pPr>
    </w:p>
    <w:p w:rsidR="009538A8" w:rsidRPr="001A0E7B" w:rsidRDefault="009538A8" w:rsidP="009538A8">
      <w:pPr>
        <w:jc w:val="center"/>
        <w:rPr>
          <w:rFonts w:ascii="Times New Roman" w:hAnsi="Times New Roman"/>
          <w:b/>
          <w:bCs/>
          <w:sz w:val="28"/>
          <w:szCs w:val="28"/>
        </w:rPr>
      </w:pPr>
      <w:r w:rsidRPr="001A0E7B">
        <w:rPr>
          <w:rFonts w:ascii="Times New Roman" w:hAnsi="Times New Roman"/>
          <w:b/>
          <w:bCs/>
          <w:sz w:val="28"/>
          <w:szCs w:val="28"/>
        </w:rPr>
        <w:t>О Порядке составления и ведения кассового плана по бюджету Лопьяльс</w:t>
      </w:r>
      <w:r>
        <w:rPr>
          <w:rFonts w:ascii="Times New Roman" w:hAnsi="Times New Roman"/>
          <w:b/>
          <w:bCs/>
          <w:sz w:val="28"/>
          <w:szCs w:val="28"/>
        </w:rPr>
        <w:t xml:space="preserve">кого </w:t>
      </w:r>
      <w:r>
        <w:rPr>
          <w:rFonts w:ascii="Times New Roman" w:hAnsi="Times New Roman"/>
          <w:b/>
          <w:bCs/>
          <w:sz w:val="28"/>
          <w:szCs w:val="28"/>
        </w:rPr>
        <w:t>сельского поселения на 2025</w:t>
      </w:r>
      <w:r w:rsidRPr="001A0E7B">
        <w:rPr>
          <w:rFonts w:ascii="Times New Roman" w:hAnsi="Times New Roman"/>
          <w:b/>
          <w:bCs/>
          <w:sz w:val="28"/>
          <w:szCs w:val="28"/>
        </w:rPr>
        <w:t xml:space="preserve"> год</w:t>
      </w:r>
    </w:p>
    <w:p w:rsidR="009538A8" w:rsidRPr="001A0E7B" w:rsidRDefault="009538A8" w:rsidP="009538A8">
      <w:pPr>
        <w:jc w:val="center"/>
        <w:rPr>
          <w:rFonts w:ascii="Times New Roman" w:hAnsi="Times New Roman"/>
          <w:sz w:val="28"/>
          <w:szCs w:val="28"/>
        </w:rPr>
      </w:pPr>
    </w:p>
    <w:p w:rsidR="009538A8" w:rsidRPr="001A0E7B" w:rsidRDefault="009538A8" w:rsidP="009538A8">
      <w:pPr>
        <w:jc w:val="both"/>
        <w:rPr>
          <w:rFonts w:ascii="Times New Roman" w:hAnsi="Times New Roman"/>
          <w:sz w:val="28"/>
          <w:szCs w:val="28"/>
        </w:rPr>
      </w:pPr>
      <w:r w:rsidRPr="001A0E7B">
        <w:rPr>
          <w:rFonts w:ascii="Times New Roman" w:hAnsi="Times New Roman"/>
          <w:sz w:val="28"/>
          <w:szCs w:val="28"/>
        </w:rPr>
        <w:t xml:space="preserve"> В соответствии со статьёй 33 Устава муниципального образования Лопьяльское сельское поселение Уржумского района Кировской области, Положением о бюджетном процессе в </w:t>
      </w:r>
      <w:proofErr w:type="spellStart"/>
      <w:r w:rsidRPr="001A0E7B">
        <w:rPr>
          <w:rFonts w:ascii="Times New Roman" w:hAnsi="Times New Roman"/>
          <w:sz w:val="28"/>
          <w:szCs w:val="28"/>
        </w:rPr>
        <w:t>Лопьяльском</w:t>
      </w:r>
      <w:proofErr w:type="spellEnd"/>
      <w:r w:rsidRPr="001A0E7B">
        <w:rPr>
          <w:rFonts w:ascii="Times New Roman" w:hAnsi="Times New Roman"/>
          <w:sz w:val="28"/>
          <w:szCs w:val="28"/>
        </w:rPr>
        <w:t xml:space="preserve"> сельском поселении:</w:t>
      </w:r>
    </w:p>
    <w:p w:rsidR="009538A8" w:rsidRPr="001A0E7B" w:rsidRDefault="009538A8" w:rsidP="009538A8">
      <w:pPr>
        <w:jc w:val="both"/>
        <w:rPr>
          <w:rFonts w:ascii="Times New Roman" w:hAnsi="Times New Roman"/>
          <w:sz w:val="28"/>
          <w:szCs w:val="28"/>
        </w:rPr>
      </w:pPr>
    </w:p>
    <w:p w:rsidR="009538A8" w:rsidRPr="001A0E7B" w:rsidRDefault="009538A8" w:rsidP="009538A8">
      <w:pPr>
        <w:jc w:val="both"/>
        <w:rPr>
          <w:rFonts w:ascii="Times New Roman" w:hAnsi="Times New Roman"/>
          <w:sz w:val="28"/>
          <w:szCs w:val="28"/>
        </w:rPr>
      </w:pPr>
      <w:r w:rsidRPr="001A0E7B">
        <w:rPr>
          <w:rFonts w:ascii="Times New Roman" w:hAnsi="Times New Roman"/>
          <w:sz w:val="28"/>
          <w:szCs w:val="28"/>
        </w:rPr>
        <w:t xml:space="preserve">   1. Утвердить «Порядок составления и ведения кассового плана по бюджету Лопьяльс</w:t>
      </w:r>
      <w:r>
        <w:rPr>
          <w:rFonts w:ascii="Times New Roman" w:hAnsi="Times New Roman"/>
          <w:sz w:val="28"/>
          <w:szCs w:val="28"/>
        </w:rPr>
        <w:t>кого сельского поселения на 2025</w:t>
      </w:r>
      <w:r w:rsidRPr="001A0E7B">
        <w:rPr>
          <w:rFonts w:ascii="Times New Roman" w:hAnsi="Times New Roman"/>
          <w:sz w:val="28"/>
          <w:szCs w:val="28"/>
        </w:rPr>
        <w:t xml:space="preserve"> год». Прилагается.</w:t>
      </w:r>
    </w:p>
    <w:p w:rsidR="009538A8" w:rsidRPr="001A0E7B" w:rsidRDefault="009538A8" w:rsidP="009538A8">
      <w:pPr>
        <w:jc w:val="both"/>
        <w:rPr>
          <w:rFonts w:ascii="Times New Roman" w:hAnsi="Times New Roman"/>
          <w:sz w:val="28"/>
          <w:szCs w:val="28"/>
        </w:rPr>
      </w:pPr>
    </w:p>
    <w:p w:rsidR="009538A8" w:rsidRPr="001A0E7B" w:rsidRDefault="009538A8" w:rsidP="009538A8">
      <w:pPr>
        <w:jc w:val="both"/>
        <w:rPr>
          <w:rFonts w:ascii="Times New Roman" w:hAnsi="Times New Roman"/>
          <w:b/>
          <w:bCs/>
          <w:sz w:val="28"/>
          <w:szCs w:val="28"/>
        </w:rPr>
      </w:pPr>
      <w:r w:rsidRPr="001A0E7B">
        <w:rPr>
          <w:rFonts w:ascii="Times New Roman" w:hAnsi="Times New Roman"/>
          <w:sz w:val="28"/>
          <w:szCs w:val="28"/>
        </w:rPr>
        <w:t xml:space="preserve">   2. Постановление вступает в силу с момента подписания.</w:t>
      </w:r>
    </w:p>
    <w:p w:rsidR="009538A8" w:rsidRPr="001A0E7B" w:rsidRDefault="009538A8" w:rsidP="009538A8">
      <w:pPr>
        <w:jc w:val="both"/>
        <w:rPr>
          <w:rFonts w:ascii="Times New Roman" w:hAnsi="Times New Roman"/>
          <w:b/>
          <w:bCs/>
          <w:sz w:val="28"/>
          <w:szCs w:val="28"/>
        </w:rPr>
      </w:pPr>
    </w:p>
    <w:p w:rsidR="009538A8" w:rsidRPr="001A0E7B" w:rsidRDefault="009538A8" w:rsidP="009538A8">
      <w:pPr>
        <w:jc w:val="both"/>
        <w:rPr>
          <w:rFonts w:ascii="Times New Roman" w:hAnsi="Times New Roman"/>
          <w:b/>
          <w:bCs/>
          <w:sz w:val="28"/>
          <w:szCs w:val="28"/>
        </w:rPr>
      </w:pPr>
    </w:p>
    <w:p w:rsidR="009538A8" w:rsidRPr="001A0E7B" w:rsidRDefault="009538A8" w:rsidP="009538A8">
      <w:pPr>
        <w:jc w:val="both"/>
        <w:rPr>
          <w:rFonts w:ascii="Times New Roman" w:hAnsi="Times New Roman"/>
          <w:b/>
          <w:bCs/>
          <w:sz w:val="28"/>
          <w:szCs w:val="28"/>
        </w:rPr>
      </w:pPr>
    </w:p>
    <w:p w:rsidR="009538A8" w:rsidRPr="001A0E7B" w:rsidRDefault="009538A8" w:rsidP="009538A8">
      <w:pPr>
        <w:spacing w:after="0"/>
        <w:jc w:val="both"/>
        <w:rPr>
          <w:rFonts w:ascii="Times New Roman" w:hAnsi="Times New Roman"/>
          <w:sz w:val="28"/>
          <w:szCs w:val="28"/>
        </w:rPr>
      </w:pPr>
      <w:r w:rsidRPr="001A0E7B">
        <w:rPr>
          <w:rFonts w:ascii="Times New Roman" w:hAnsi="Times New Roman"/>
          <w:sz w:val="28"/>
          <w:szCs w:val="28"/>
        </w:rPr>
        <w:t>Глава администрации</w:t>
      </w:r>
    </w:p>
    <w:p w:rsidR="009538A8" w:rsidRPr="001A0E7B" w:rsidRDefault="009538A8" w:rsidP="009538A8">
      <w:pPr>
        <w:spacing w:after="0"/>
        <w:jc w:val="both"/>
        <w:rPr>
          <w:rFonts w:ascii="Times New Roman" w:hAnsi="Times New Roman"/>
          <w:sz w:val="28"/>
          <w:szCs w:val="28"/>
        </w:rPr>
      </w:pPr>
      <w:r w:rsidRPr="001A0E7B">
        <w:rPr>
          <w:rFonts w:ascii="Times New Roman" w:hAnsi="Times New Roman"/>
          <w:sz w:val="28"/>
          <w:szCs w:val="28"/>
        </w:rPr>
        <w:t>Л</w:t>
      </w:r>
      <w:r>
        <w:rPr>
          <w:rFonts w:ascii="Times New Roman" w:hAnsi="Times New Roman"/>
          <w:sz w:val="28"/>
          <w:szCs w:val="28"/>
        </w:rPr>
        <w:t>опьяльского сельского поселения</w:t>
      </w:r>
      <w:r w:rsidRPr="001A0E7B">
        <w:rPr>
          <w:rFonts w:ascii="Times New Roman" w:hAnsi="Times New Roman"/>
          <w:sz w:val="28"/>
          <w:szCs w:val="28"/>
        </w:rPr>
        <w:t xml:space="preserve">                                        А.</w:t>
      </w:r>
      <w:r>
        <w:rPr>
          <w:rFonts w:ascii="Times New Roman" w:hAnsi="Times New Roman"/>
          <w:sz w:val="28"/>
          <w:szCs w:val="28"/>
        </w:rPr>
        <w:t xml:space="preserve"> </w:t>
      </w:r>
      <w:r w:rsidRPr="001A0E7B">
        <w:rPr>
          <w:rFonts w:ascii="Times New Roman" w:hAnsi="Times New Roman"/>
          <w:sz w:val="28"/>
          <w:szCs w:val="28"/>
        </w:rPr>
        <w:t>В.</w:t>
      </w:r>
      <w:r>
        <w:rPr>
          <w:rFonts w:ascii="Times New Roman" w:hAnsi="Times New Roman"/>
          <w:sz w:val="28"/>
          <w:szCs w:val="28"/>
        </w:rPr>
        <w:t xml:space="preserve"> </w:t>
      </w:r>
      <w:r w:rsidRPr="001A0E7B">
        <w:rPr>
          <w:rFonts w:ascii="Times New Roman" w:hAnsi="Times New Roman"/>
          <w:sz w:val="28"/>
          <w:szCs w:val="28"/>
        </w:rPr>
        <w:t>Комиссарова</w:t>
      </w:r>
    </w:p>
    <w:p w:rsidR="009538A8" w:rsidRPr="001A0E7B" w:rsidRDefault="009538A8" w:rsidP="009538A8">
      <w:pPr>
        <w:rPr>
          <w:rFonts w:ascii="Times New Roman" w:hAnsi="Times New Roman"/>
          <w:sz w:val="28"/>
          <w:szCs w:val="28"/>
        </w:rPr>
      </w:pPr>
    </w:p>
    <w:p w:rsidR="009538A8" w:rsidRPr="001A0E7B" w:rsidRDefault="009538A8" w:rsidP="009538A8">
      <w:pPr>
        <w:spacing w:after="0" w:line="240" w:lineRule="auto"/>
        <w:ind w:left="5942"/>
        <w:rPr>
          <w:rFonts w:ascii="Times New Roman" w:hAnsi="Times New Roman"/>
          <w:sz w:val="28"/>
          <w:szCs w:val="28"/>
        </w:rPr>
      </w:pPr>
    </w:p>
    <w:p w:rsidR="009538A8" w:rsidRPr="001A0E7B" w:rsidRDefault="009538A8" w:rsidP="009538A8">
      <w:pPr>
        <w:spacing w:after="0" w:line="240" w:lineRule="auto"/>
        <w:ind w:left="5942"/>
        <w:rPr>
          <w:rFonts w:ascii="Times New Roman" w:hAnsi="Times New Roman"/>
          <w:sz w:val="28"/>
          <w:szCs w:val="28"/>
        </w:rPr>
      </w:pPr>
    </w:p>
    <w:p w:rsidR="009538A8" w:rsidRPr="001A0E7B" w:rsidRDefault="009538A8" w:rsidP="009538A8">
      <w:pPr>
        <w:spacing w:after="0" w:line="240" w:lineRule="auto"/>
        <w:ind w:left="5942"/>
        <w:rPr>
          <w:rFonts w:ascii="Times New Roman" w:hAnsi="Times New Roman"/>
          <w:sz w:val="28"/>
          <w:szCs w:val="28"/>
        </w:rPr>
      </w:pPr>
    </w:p>
    <w:p w:rsidR="009538A8" w:rsidRDefault="009538A8" w:rsidP="009538A8">
      <w:pPr>
        <w:spacing w:after="0" w:line="240" w:lineRule="auto"/>
        <w:ind w:left="5942"/>
        <w:rPr>
          <w:rFonts w:ascii="Times New Roman" w:hAnsi="Times New Roman"/>
          <w:sz w:val="28"/>
          <w:szCs w:val="28"/>
        </w:rPr>
      </w:pPr>
    </w:p>
    <w:p w:rsidR="009538A8" w:rsidRDefault="009538A8" w:rsidP="009538A8">
      <w:pPr>
        <w:spacing w:after="0" w:line="240" w:lineRule="auto"/>
        <w:ind w:left="5942"/>
        <w:rPr>
          <w:rFonts w:ascii="Times New Roman" w:hAnsi="Times New Roman"/>
          <w:sz w:val="28"/>
          <w:szCs w:val="28"/>
        </w:rPr>
      </w:pPr>
    </w:p>
    <w:p w:rsidR="009538A8" w:rsidRPr="001A0E7B" w:rsidRDefault="009538A8" w:rsidP="009538A8">
      <w:pPr>
        <w:spacing w:after="0" w:line="240" w:lineRule="auto"/>
        <w:ind w:left="5942"/>
        <w:rPr>
          <w:rFonts w:ascii="Times New Roman" w:hAnsi="Times New Roman"/>
          <w:sz w:val="28"/>
          <w:szCs w:val="28"/>
        </w:rPr>
      </w:pPr>
    </w:p>
    <w:p w:rsidR="009538A8" w:rsidRDefault="009538A8" w:rsidP="009538A8">
      <w:pPr>
        <w:spacing w:after="0" w:line="240" w:lineRule="auto"/>
        <w:ind w:left="5942"/>
        <w:jc w:val="right"/>
        <w:rPr>
          <w:rFonts w:ascii="Times New Roman" w:hAnsi="Times New Roman"/>
          <w:sz w:val="28"/>
          <w:szCs w:val="28"/>
        </w:rPr>
      </w:pPr>
    </w:p>
    <w:p w:rsidR="009538A8" w:rsidRPr="003A16CD" w:rsidRDefault="009538A8" w:rsidP="009538A8">
      <w:pPr>
        <w:spacing w:after="0" w:line="240" w:lineRule="auto"/>
        <w:ind w:left="5942"/>
        <w:jc w:val="right"/>
        <w:rPr>
          <w:rFonts w:ascii="Times New Roman" w:hAnsi="Times New Roman"/>
          <w:sz w:val="24"/>
          <w:szCs w:val="24"/>
        </w:rPr>
      </w:pPr>
      <w:r w:rsidRPr="003A16CD">
        <w:rPr>
          <w:rFonts w:ascii="Times New Roman" w:hAnsi="Times New Roman"/>
          <w:sz w:val="24"/>
          <w:szCs w:val="24"/>
        </w:rPr>
        <w:lastRenderedPageBreak/>
        <w:t xml:space="preserve">Утвержден </w:t>
      </w:r>
    </w:p>
    <w:p w:rsidR="009538A8" w:rsidRPr="003A16CD" w:rsidRDefault="009538A8" w:rsidP="009538A8">
      <w:pPr>
        <w:spacing w:after="0" w:line="240" w:lineRule="auto"/>
        <w:jc w:val="right"/>
        <w:rPr>
          <w:rFonts w:ascii="Times New Roman" w:hAnsi="Times New Roman"/>
          <w:sz w:val="24"/>
          <w:szCs w:val="24"/>
        </w:rPr>
      </w:pPr>
      <w:r w:rsidRPr="003A16CD">
        <w:rPr>
          <w:rFonts w:ascii="Times New Roman" w:hAnsi="Times New Roman"/>
          <w:sz w:val="24"/>
          <w:szCs w:val="24"/>
        </w:rPr>
        <w:t>Постановлением администрации</w:t>
      </w:r>
    </w:p>
    <w:p w:rsidR="009538A8" w:rsidRPr="003A16CD" w:rsidRDefault="009538A8" w:rsidP="009538A8">
      <w:pPr>
        <w:spacing w:after="0" w:line="240" w:lineRule="auto"/>
        <w:jc w:val="right"/>
        <w:rPr>
          <w:rFonts w:ascii="Times New Roman" w:hAnsi="Times New Roman"/>
          <w:sz w:val="24"/>
          <w:szCs w:val="24"/>
        </w:rPr>
      </w:pPr>
      <w:r w:rsidRPr="003A16CD">
        <w:rPr>
          <w:rFonts w:ascii="Times New Roman" w:hAnsi="Times New Roman"/>
          <w:sz w:val="24"/>
          <w:szCs w:val="24"/>
        </w:rPr>
        <w:t xml:space="preserve"> Лопьяльского сельского поселения</w:t>
      </w:r>
    </w:p>
    <w:p w:rsidR="009538A8" w:rsidRPr="003A16CD" w:rsidRDefault="009538A8" w:rsidP="009538A8">
      <w:pPr>
        <w:spacing w:after="0" w:line="240" w:lineRule="auto"/>
        <w:jc w:val="right"/>
        <w:rPr>
          <w:rFonts w:ascii="Times New Roman" w:hAnsi="Times New Roman"/>
          <w:sz w:val="24"/>
          <w:szCs w:val="24"/>
        </w:rPr>
      </w:pPr>
      <w:r w:rsidRPr="003A16CD">
        <w:rPr>
          <w:rFonts w:ascii="Times New Roman" w:hAnsi="Times New Roman"/>
          <w:sz w:val="24"/>
          <w:szCs w:val="24"/>
        </w:rPr>
        <w:t xml:space="preserve"> Уржумского района Кировской области </w:t>
      </w:r>
    </w:p>
    <w:p w:rsidR="009538A8" w:rsidRPr="003A16CD" w:rsidRDefault="009538A8" w:rsidP="009538A8">
      <w:pPr>
        <w:spacing w:after="0" w:line="240" w:lineRule="auto"/>
        <w:ind w:left="5942"/>
        <w:jc w:val="right"/>
        <w:rPr>
          <w:rFonts w:ascii="Times New Roman" w:hAnsi="Times New Roman"/>
          <w:sz w:val="24"/>
          <w:szCs w:val="24"/>
        </w:rPr>
      </w:pPr>
      <w:r>
        <w:rPr>
          <w:rFonts w:ascii="Times New Roman" w:hAnsi="Times New Roman"/>
          <w:sz w:val="24"/>
          <w:szCs w:val="24"/>
        </w:rPr>
        <w:t>от 27</w:t>
      </w:r>
      <w:r w:rsidRPr="003A16CD">
        <w:rPr>
          <w:rFonts w:ascii="Times New Roman" w:hAnsi="Times New Roman"/>
          <w:sz w:val="24"/>
          <w:szCs w:val="24"/>
        </w:rPr>
        <w:t>.12</w:t>
      </w:r>
      <w:r>
        <w:rPr>
          <w:rFonts w:ascii="Times New Roman" w:hAnsi="Times New Roman"/>
          <w:sz w:val="24"/>
          <w:szCs w:val="24"/>
        </w:rPr>
        <w:t>.2024</w:t>
      </w:r>
      <w:r w:rsidRPr="003A16CD">
        <w:rPr>
          <w:rFonts w:ascii="Times New Roman" w:hAnsi="Times New Roman"/>
          <w:sz w:val="24"/>
          <w:szCs w:val="24"/>
        </w:rPr>
        <w:t xml:space="preserve">г № </w:t>
      </w:r>
      <w:r>
        <w:rPr>
          <w:rFonts w:ascii="Times New Roman" w:hAnsi="Times New Roman"/>
          <w:sz w:val="24"/>
          <w:szCs w:val="24"/>
        </w:rPr>
        <w:t>58</w:t>
      </w:r>
    </w:p>
    <w:p w:rsidR="009538A8" w:rsidRPr="003A16CD" w:rsidRDefault="009538A8" w:rsidP="009538A8">
      <w:pPr>
        <w:rPr>
          <w:rFonts w:ascii="Times New Roman" w:hAnsi="Times New Roman"/>
          <w:sz w:val="24"/>
          <w:szCs w:val="24"/>
        </w:rPr>
      </w:pPr>
    </w:p>
    <w:p w:rsidR="009538A8" w:rsidRPr="003A16CD" w:rsidRDefault="009538A8" w:rsidP="009538A8">
      <w:pPr>
        <w:jc w:val="center"/>
        <w:rPr>
          <w:rFonts w:ascii="Times New Roman" w:hAnsi="Times New Roman"/>
          <w:b/>
          <w:smallCaps/>
          <w:sz w:val="24"/>
          <w:szCs w:val="24"/>
        </w:rPr>
      </w:pPr>
      <w:r w:rsidRPr="003A16CD">
        <w:rPr>
          <w:rFonts w:ascii="Times New Roman" w:hAnsi="Times New Roman"/>
          <w:b/>
          <w:smallCaps/>
          <w:sz w:val="24"/>
          <w:szCs w:val="24"/>
        </w:rPr>
        <w:t>ПОРЯДОК</w:t>
      </w:r>
    </w:p>
    <w:p w:rsidR="009538A8" w:rsidRPr="003A16CD" w:rsidRDefault="009538A8" w:rsidP="009538A8">
      <w:pPr>
        <w:jc w:val="center"/>
        <w:rPr>
          <w:rFonts w:ascii="Times New Roman" w:hAnsi="Times New Roman"/>
          <w:b/>
          <w:sz w:val="24"/>
          <w:szCs w:val="24"/>
        </w:rPr>
      </w:pPr>
      <w:r w:rsidRPr="003A16CD">
        <w:rPr>
          <w:rFonts w:ascii="Times New Roman" w:hAnsi="Times New Roman"/>
          <w:b/>
          <w:sz w:val="24"/>
          <w:szCs w:val="24"/>
        </w:rPr>
        <w:t>составления и ведения кассового плана по бюджету Лопьяльского</w:t>
      </w:r>
    </w:p>
    <w:p w:rsidR="009538A8" w:rsidRPr="003A16CD" w:rsidRDefault="009538A8" w:rsidP="009538A8">
      <w:pPr>
        <w:jc w:val="center"/>
        <w:rPr>
          <w:rFonts w:ascii="Times New Roman" w:hAnsi="Times New Roman"/>
          <w:b/>
          <w:sz w:val="24"/>
          <w:szCs w:val="24"/>
        </w:rPr>
      </w:pPr>
      <w:r w:rsidRPr="003A16CD">
        <w:rPr>
          <w:rFonts w:ascii="Times New Roman" w:hAnsi="Times New Roman"/>
          <w:b/>
          <w:sz w:val="24"/>
          <w:szCs w:val="24"/>
        </w:rPr>
        <w:t xml:space="preserve">сельского поселения Уржумского </w:t>
      </w:r>
      <w:r>
        <w:rPr>
          <w:rFonts w:ascii="Times New Roman" w:hAnsi="Times New Roman"/>
          <w:b/>
          <w:sz w:val="24"/>
          <w:szCs w:val="24"/>
        </w:rPr>
        <w:t>района Кировской области на 2025</w:t>
      </w:r>
      <w:r w:rsidRPr="003A16CD">
        <w:rPr>
          <w:rFonts w:ascii="Times New Roman" w:hAnsi="Times New Roman"/>
          <w:b/>
          <w:sz w:val="24"/>
          <w:szCs w:val="24"/>
        </w:rPr>
        <w:t xml:space="preserve"> год</w:t>
      </w:r>
    </w:p>
    <w:p w:rsidR="009538A8" w:rsidRPr="003A16CD" w:rsidRDefault="009538A8" w:rsidP="009538A8">
      <w:pPr>
        <w:ind w:firstLine="720"/>
        <w:jc w:val="both"/>
        <w:rPr>
          <w:rFonts w:ascii="Times New Roman" w:hAnsi="Times New Roman"/>
          <w:b/>
          <w:sz w:val="24"/>
          <w:szCs w:val="24"/>
        </w:rPr>
      </w:pPr>
      <w:r w:rsidRPr="003A16CD">
        <w:rPr>
          <w:rFonts w:ascii="Times New Roman" w:hAnsi="Times New Roman"/>
          <w:sz w:val="24"/>
          <w:szCs w:val="24"/>
        </w:rPr>
        <w:t>Настоящий Порядок определяет правила составления и ведения кассового плана бюджета Лопьяльского поселения Уржумского района Кировской области (далее – кассовый план) в соответствии со статьями 217</w:t>
      </w:r>
      <w:r w:rsidRPr="003A16CD">
        <w:rPr>
          <w:rFonts w:ascii="Times New Roman" w:hAnsi="Times New Roman"/>
          <w:sz w:val="24"/>
          <w:szCs w:val="24"/>
          <w:vertAlign w:val="superscript"/>
        </w:rPr>
        <w:t>1</w:t>
      </w:r>
      <w:r w:rsidRPr="003A16CD">
        <w:rPr>
          <w:rFonts w:ascii="Times New Roman" w:hAnsi="Times New Roman"/>
          <w:sz w:val="24"/>
          <w:szCs w:val="24"/>
        </w:rPr>
        <w:t xml:space="preserve"> и 226</w:t>
      </w:r>
      <w:r w:rsidRPr="003A16CD">
        <w:rPr>
          <w:rFonts w:ascii="Times New Roman" w:hAnsi="Times New Roman"/>
          <w:sz w:val="24"/>
          <w:szCs w:val="24"/>
          <w:vertAlign w:val="superscript"/>
        </w:rPr>
        <w:t>1</w:t>
      </w:r>
      <w:r w:rsidRPr="003A16CD">
        <w:rPr>
          <w:rFonts w:ascii="Times New Roman" w:hAnsi="Times New Roman"/>
          <w:sz w:val="24"/>
          <w:szCs w:val="24"/>
        </w:rPr>
        <w:t xml:space="preserve"> Бюджетного кодекса Российской Федерации (далее – Бюджетный кодекс), статьей 39</w:t>
      </w:r>
      <w:r w:rsidRPr="003A16CD">
        <w:rPr>
          <w:rFonts w:ascii="Times New Roman" w:hAnsi="Times New Roman"/>
          <w:b/>
          <w:sz w:val="24"/>
          <w:szCs w:val="24"/>
        </w:rPr>
        <w:t xml:space="preserve"> </w:t>
      </w:r>
      <w:r w:rsidRPr="003A16CD">
        <w:rPr>
          <w:rFonts w:ascii="Times New Roman" w:hAnsi="Times New Roman"/>
          <w:sz w:val="24"/>
          <w:szCs w:val="24"/>
        </w:rPr>
        <w:t>Положения «О бюджетном процессе в муниципальном образовании Лопьяльское сельское поселение» (далее – Положение).</w:t>
      </w:r>
    </w:p>
    <w:p w:rsidR="009538A8" w:rsidRPr="003A16CD" w:rsidRDefault="009538A8" w:rsidP="009538A8">
      <w:pPr>
        <w:jc w:val="center"/>
        <w:rPr>
          <w:rFonts w:ascii="Times New Roman" w:hAnsi="Times New Roman"/>
          <w:sz w:val="24"/>
          <w:szCs w:val="24"/>
        </w:rPr>
      </w:pPr>
      <w:r w:rsidRPr="003A16CD">
        <w:rPr>
          <w:rFonts w:ascii="Times New Roman" w:hAnsi="Times New Roman"/>
          <w:b/>
          <w:sz w:val="24"/>
          <w:szCs w:val="24"/>
          <w:lang w:val="en-US"/>
        </w:rPr>
        <w:t>I</w:t>
      </w:r>
      <w:r w:rsidRPr="003A16CD">
        <w:rPr>
          <w:rFonts w:ascii="Times New Roman" w:hAnsi="Times New Roman"/>
          <w:b/>
          <w:sz w:val="24"/>
          <w:szCs w:val="24"/>
        </w:rPr>
        <w:t>. Общие положения</w:t>
      </w:r>
    </w:p>
    <w:p w:rsidR="009538A8" w:rsidRPr="003A16CD" w:rsidRDefault="009538A8" w:rsidP="009538A8">
      <w:pPr>
        <w:jc w:val="both"/>
        <w:rPr>
          <w:rFonts w:ascii="Times New Roman" w:hAnsi="Times New Roman"/>
          <w:sz w:val="24"/>
          <w:szCs w:val="24"/>
        </w:rPr>
      </w:pPr>
      <w:r w:rsidRPr="003A16CD">
        <w:rPr>
          <w:rFonts w:ascii="Times New Roman" w:hAnsi="Times New Roman"/>
          <w:sz w:val="24"/>
          <w:szCs w:val="24"/>
        </w:rPr>
        <w:tab/>
        <w:t>1. Под кассовым планом понимается прогноз кассовых поступлений в бюджет Лопьяльского сельского поселения Уржумского района Кировской области (далее бюджет) и кассовых выплат из бюджета Лопьяльского сельского поселения Кировской области в соответствующем периоде текущего финансового года.</w:t>
      </w:r>
    </w:p>
    <w:p w:rsidR="009538A8" w:rsidRPr="003A16CD" w:rsidRDefault="009538A8" w:rsidP="009538A8">
      <w:pPr>
        <w:autoSpaceDE w:val="0"/>
        <w:autoSpaceDN w:val="0"/>
        <w:adjustRightInd w:val="0"/>
        <w:jc w:val="both"/>
        <w:rPr>
          <w:rFonts w:ascii="Times New Roman" w:hAnsi="Times New Roman"/>
          <w:sz w:val="24"/>
          <w:szCs w:val="24"/>
        </w:rPr>
      </w:pPr>
      <w:r w:rsidRPr="003A16CD">
        <w:rPr>
          <w:rFonts w:ascii="Times New Roman" w:hAnsi="Times New Roman"/>
          <w:sz w:val="24"/>
          <w:szCs w:val="24"/>
        </w:rPr>
        <w:tab/>
        <w:t xml:space="preserve">2. Составление и ведение кассового плана </w:t>
      </w:r>
      <w:r w:rsidRPr="003A16CD">
        <w:rPr>
          <w:rFonts w:ascii="Times New Roman" w:hAnsi="Times New Roman"/>
          <w:sz w:val="24"/>
          <w:szCs w:val="24"/>
        </w:rPr>
        <w:t>осуществляется администрацией</w:t>
      </w:r>
      <w:r w:rsidRPr="003A16CD">
        <w:rPr>
          <w:rFonts w:ascii="Times New Roman" w:hAnsi="Times New Roman"/>
          <w:sz w:val="24"/>
          <w:szCs w:val="24"/>
        </w:rPr>
        <w:t xml:space="preserve"> Лопьяльского сельского поселения на основании прогнозных сведений по доходам и сводной бюджетной росписи бюджета Лопьяльского сельского </w:t>
      </w:r>
      <w:r w:rsidRPr="003A16CD">
        <w:rPr>
          <w:rFonts w:ascii="Times New Roman" w:hAnsi="Times New Roman"/>
          <w:sz w:val="24"/>
          <w:szCs w:val="24"/>
        </w:rPr>
        <w:t>поселения, бюджетными</w:t>
      </w:r>
      <w:r w:rsidRPr="003A16CD">
        <w:rPr>
          <w:rFonts w:ascii="Times New Roman" w:hAnsi="Times New Roman"/>
          <w:sz w:val="24"/>
          <w:szCs w:val="24"/>
        </w:rPr>
        <w:t xml:space="preserve"> </w:t>
      </w:r>
      <w:r w:rsidRPr="003A16CD">
        <w:rPr>
          <w:rFonts w:ascii="Times New Roman" w:hAnsi="Times New Roman"/>
          <w:sz w:val="24"/>
          <w:szCs w:val="24"/>
        </w:rPr>
        <w:t>ассигнованиями и лимитами</w:t>
      </w:r>
      <w:r w:rsidRPr="003A16CD">
        <w:rPr>
          <w:rFonts w:ascii="Times New Roman" w:hAnsi="Times New Roman"/>
          <w:sz w:val="24"/>
          <w:szCs w:val="24"/>
        </w:rPr>
        <w:t xml:space="preserve"> бюджетных обязательств.</w:t>
      </w:r>
    </w:p>
    <w:p w:rsidR="009538A8" w:rsidRPr="003A16CD" w:rsidRDefault="009538A8" w:rsidP="009538A8">
      <w:pPr>
        <w:widowControl w:val="0"/>
        <w:autoSpaceDE w:val="0"/>
        <w:autoSpaceDN w:val="0"/>
        <w:adjustRightInd w:val="0"/>
        <w:jc w:val="both"/>
        <w:rPr>
          <w:rFonts w:ascii="Times New Roman" w:hAnsi="Times New Roman"/>
          <w:sz w:val="24"/>
          <w:szCs w:val="24"/>
        </w:rPr>
      </w:pPr>
      <w:r w:rsidRPr="003A16CD">
        <w:rPr>
          <w:rFonts w:ascii="Times New Roman" w:hAnsi="Times New Roman"/>
          <w:sz w:val="24"/>
          <w:szCs w:val="24"/>
        </w:rPr>
        <w:tab/>
        <w:t>3. Кассовый план составляется на планируемый квартал с помесячной разбивкой.</w:t>
      </w:r>
    </w:p>
    <w:p w:rsidR="009538A8" w:rsidRPr="003A16CD" w:rsidRDefault="009538A8" w:rsidP="009538A8">
      <w:pPr>
        <w:widowControl w:val="0"/>
        <w:autoSpaceDE w:val="0"/>
        <w:autoSpaceDN w:val="0"/>
        <w:adjustRightInd w:val="0"/>
        <w:jc w:val="center"/>
        <w:rPr>
          <w:rFonts w:ascii="Times New Roman" w:hAnsi="Times New Roman"/>
          <w:b/>
          <w:sz w:val="24"/>
          <w:szCs w:val="24"/>
        </w:rPr>
      </w:pPr>
      <w:r w:rsidRPr="003A16CD">
        <w:rPr>
          <w:rFonts w:ascii="Times New Roman" w:hAnsi="Times New Roman"/>
          <w:b/>
          <w:sz w:val="24"/>
          <w:szCs w:val="24"/>
          <w:lang w:val="en-US"/>
        </w:rPr>
        <w:t>II</w:t>
      </w:r>
      <w:r w:rsidRPr="003A16CD">
        <w:rPr>
          <w:rFonts w:ascii="Times New Roman" w:hAnsi="Times New Roman"/>
          <w:b/>
          <w:sz w:val="24"/>
          <w:szCs w:val="24"/>
        </w:rPr>
        <w:t>. Составление кассового плана по доходам</w:t>
      </w:r>
    </w:p>
    <w:p w:rsidR="009538A8" w:rsidRPr="003A16CD" w:rsidRDefault="009538A8" w:rsidP="009538A8">
      <w:pPr>
        <w:widowControl w:val="0"/>
        <w:numPr>
          <w:ilvl w:val="0"/>
          <w:numId w:val="1"/>
        </w:numPr>
        <w:tabs>
          <w:tab w:val="left" w:pos="1032"/>
        </w:tabs>
        <w:autoSpaceDE w:val="0"/>
        <w:autoSpaceDN w:val="0"/>
        <w:adjustRightInd w:val="0"/>
        <w:spacing w:after="0" w:line="240" w:lineRule="auto"/>
        <w:ind w:firstLine="710"/>
        <w:jc w:val="both"/>
        <w:rPr>
          <w:rFonts w:ascii="Times New Roman" w:hAnsi="Times New Roman"/>
          <w:sz w:val="24"/>
          <w:szCs w:val="24"/>
          <w:lang w:eastAsia="ru-RU"/>
        </w:rPr>
      </w:pPr>
      <w:r w:rsidRPr="003A16CD">
        <w:rPr>
          <w:rFonts w:ascii="Times New Roman" w:hAnsi="Times New Roman"/>
          <w:sz w:val="24"/>
          <w:szCs w:val="24"/>
          <w:lang w:eastAsia="ru-RU"/>
        </w:rPr>
        <w:t xml:space="preserve">Для составления раздела кассового плана по доходам </w:t>
      </w:r>
      <w:r>
        <w:rPr>
          <w:rFonts w:ascii="Times New Roman" w:hAnsi="Times New Roman"/>
          <w:sz w:val="24"/>
          <w:szCs w:val="24"/>
          <w:lang w:eastAsia="ru-RU"/>
        </w:rPr>
        <w:t xml:space="preserve">администраторы доходов бюджета </w:t>
      </w:r>
      <w:r w:rsidRPr="003A16CD">
        <w:rPr>
          <w:rFonts w:ascii="Times New Roman" w:hAnsi="Times New Roman"/>
          <w:sz w:val="24"/>
          <w:szCs w:val="24"/>
          <w:lang w:eastAsia="ru-RU"/>
        </w:rPr>
        <w:t xml:space="preserve">представляют в администрацию Лопьяльского сельского поселения прогноз кассовых поступлений в бюджет на планируемый квартал по </w:t>
      </w:r>
      <w:r w:rsidRPr="003A16CD">
        <w:rPr>
          <w:rFonts w:ascii="Times New Roman" w:hAnsi="Times New Roman"/>
          <w:sz w:val="24"/>
          <w:szCs w:val="24"/>
          <w:lang w:eastAsia="ru-RU"/>
        </w:rPr>
        <w:t>администрируемым налоговым</w:t>
      </w:r>
      <w:r w:rsidRPr="003A16CD">
        <w:rPr>
          <w:rFonts w:ascii="Times New Roman" w:hAnsi="Times New Roman"/>
          <w:sz w:val="24"/>
          <w:szCs w:val="24"/>
          <w:lang w:eastAsia="ru-RU"/>
        </w:rPr>
        <w:t xml:space="preserve"> и неналоговым доходным источникам по форме согласно </w:t>
      </w:r>
      <w:proofErr w:type="gramStart"/>
      <w:r w:rsidRPr="003A16CD">
        <w:rPr>
          <w:rFonts w:ascii="Times New Roman" w:hAnsi="Times New Roman"/>
          <w:sz w:val="24"/>
          <w:szCs w:val="24"/>
          <w:lang w:eastAsia="ru-RU"/>
        </w:rPr>
        <w:t>приложения  №</w:t>
      </w:r>
      <w:proofErr w:type="gramEnd"/>
      <w:r w:rsidRPr="003A16CD">
        <w:rPr>
          <w:rFonts w:ascii="Times New Roman" w:hAnsi="Times New Roman"/>
          <w:sz w:val="24"/>
          <w:szCs w:val="24"/>
          <w:lang w:eastAsia="ru-RU"/>
        </w:rPr>
        <w:t xml:space="preserve"> 1 к настоящему порядку.  </w:t>
      </w:r>
    </w:p>
    <w:p w:rsidR="009538A8" w:rsidRPr="003A16CD" w:rsidRDefault="009538A8" w:rsidP="009538A8">
      <w:pPr>
        <w:widowControl w:val="0"/>
        <w:numPr>
          <w:ilvl w:val="0"/>
          <w:numId w:val="1"/>
        </w:numPr>
        <w:tabs>
          <w:tab w:val="left" w:pos="1032"/>
        </w:tabs>
        <w:autoSpaceDE w:val="0"/>
        <w:autoSpaceDN w:val="0"/>
        <w:adjustRightInd w:val="0"/>
        <w:spacing w:after="0" w:line="240" w:lineRule="auto"/>
        <w:ind w:firstLine="710"/>
        <w:jc w:val="both"/>
        <w:rPr>
          <w:rFonts w:ascii="Times New Roman" w:hAnsi="Times New Roman"/>
          <w:sz w:val="24"/>
          <w:szCs w:val="24"/>
          <w:lang w:eastAsia="ru-RU"/>
        </w:rPr>
      </w:pPr>
      <w:r w:rsidRPr="003A16CD">
        <w:rPr>
          <w:rFonts w:ascii="Times New Roman" w:hAnsi="Times New Roman"/>
          <w:sz w:val="24"/>
          <w:szCs w:val="24"/>
          <w:lang w:eastAsia="ru-RU"/>
        </w:rPr>
        <w:t xml:space="preserve">  Прогноз по доходам б</w:t>
      </w:r>
      <w:r>
        <w:rPr>
          <w:rFonts w:ascii="Times New Roman" w:hAnsi="Times New Roman"/>
          <w:sz w:val="24"/>
          <w:szCs w:val="24"/>
          <w:lang w:eastAsia="ru-RU"/>
        </w:rPr>
        <w:t xml:space="preserve">юджета </w:t>
      </w:r>
      <w:r w:rsidRPr="003A16CD">
        <w:rPr>
          <w:rFonts w:ascii="Times New Roman" w:hAnsi="Times New Roman"/>
          <w:sz w:val="24"/>
          <w:szCs w:val="24"/>
          <w:lang w:eastAsia="ru-RU"/>
        </w:rPr>
        <w:t>составляется администрацией Лопьяльского сельского поселения области по налоговым и неналоговым доходам по статьям, по безвозмездным поступлениям по подстатьям классификации доходов бюджетов, без учета субсидий, субвенций и иных межбюджетных трансфертов, имеющих целевой характер.  В соответствии с частью 1 статьи 160</w:t>
      </w:r>
      <w:r w:rsidRPr="003A16CD">
        <w:rPr>
          <w:rFonts w:ascii="Times New Roman" w:hAnsi="Times New Roman"/>
          <w:sz w:val="24"/>
          <w:szCs w:val="24"/>
          <w:vertAlign w:val="superscript"/>
          <w:lang w:eastAsia="ru-RU"/>
        </w:rPr>
        <w:t>1</w:t>
      </w:r>
      <w:r w:rsidRPr="003A16CD">
        <w:rPr>
          <w:rFonts w:ascii="Times New Roman" w:hAnsi="Times New Roman"/>
          <w:sz w:val="24"/>
          <w:szCs w:val="24"/>
          <w:lang w:eastAsia="ru-RU"/>
        </w:rPr>
        <w:t xml:space="preserve"> Бюджетного кодекса не позднее 20 числа месяца, предшествующего планируемому кварталу, представляют в Управление финансов администрации Лопьяльского муниципального района прогноз кассовых поступлений в бюджет Лопьяльского сельского поселения Уржумского района Кировской области по администрируемым доходным источникам на планируемый квартал по форме согласно приложению № 2 к настоящему Порядку.</w:t>
      </w:r>
    </w:p>
    <w:p w:rsidR="009538A8" w:rsidRPr="003A16CD" w:rsidRDefault="009538A8" w:rsidP="009538A8">
      <w:pPr>
        <w:widowControl w:val="0"/>
        <w:numPr>
          <w:ilvl w:val="0"/>
          <w:numId w:val="1"/>
        </w:numPr>
        <w:tabs>
          <w:tab w:val="left" w:pos="1032"/>
        </w:tabs>
        <w:autoSpaceDE w:val="0"/>
        <w:autoSpaceDN w:val="0"/>
        <w:adjustRightInd w:val="0"/>
        <w:spacing w:after="0" w:line="240" w:lineRule="auto"/>
        <w:ind w:firstLine="710"/>
        <w:jc w:val="both"/>
        <w:rPr>
          <w:rFonts w:ascii="Times New Roman" w:hAnsi="Times New Roman"/>
          <w:sz w:val="24"/>
          <w:szCs w:val="24"/>
          <w:lang w:eastAsia="ru-RU"/>
        </w:rPr>
      </w:pPr>
      <w:r w:rsidRPr="003A16CD">
        <w:rPr>
          <w:rFonts w:ascii="Times New Roman" w:hAnsi="Times New Roman"/>
          <w:sz w:val="24"/>
          <w:szCs w:val="24"/>
          <w:lang w:eastAsia="ru-RU"/>
        </w:rPr>
        <w:t xml:space="preserve"> Раздел кассового плана по доходам составляется администрацией Лопьяльского сельского поселения на планируемый квартал с помесячной разбивкой – общими суммами </w:t>
      </w:r>
      <w:r w:rsidRPr="003A16CD">
        <w:rPr>
          <w:rFonts w:ascii="Times New Roman" w:hAnsi="Times New Roman"/>
          <w:sz w:val="24"/>
          <w:szCs w:val="24"/>
          <w:lang w:eastAsia="ru-RU"/>
        </w:rPr>
        <w:lastRenderedPageBreak/>
        <w:t>прогнозных кассовых поступлений (без учета субсидий, субвенция и иных межбюджетных трансфертов, имеющих целевой характер).</w:t>
      </w:r>
    </w:p>
    <w:p w:rsidR="009538A8" w:rsidRDefault="009538A8" w:rsidP="009538A8">
      <w:pPr>
        <w:jc w:val="center"/>
        <w:rPr>
          <w:rFonts w:ascii="Times New Roman" w:hAnsi="Times New Roman"/>
          <w:b/>
          <w:sz w:val="24"/>
          <w:szCs w:val="24"/>
        </w:rPr>
      </w:pPr>
    </w:p>
    <w:p w:rsidR="009538A8" w:rsidRPr="003A16CD" w:rsidRDefault="009538A8" w:rsidP="009538A8">
      <w:pPr>
        <w:jc w:val="center"/>
        <w:rPr>
          <w:rFonts w:ascii="Times New Roman" w:hAnsi="Times New Roman"/>
          <w:sz w:val="24"/>
          <w:szCs w:val="24"/>
        </w:rPr>
      </w:pPr>
      <w:r w:rsidRPr="003A16CD">
        <w:rPr>
          <w:rFonts w:ascii="Times New Roman" w:hAnsi="Times New Roman"/>
          <w:b/>
          <w:sz w:val="24"/>
          <w:szCs w:val="24"/>
          <w:lang w:val="en-US"/>
        </w:rPr>
        <w:t>III</w:t>
      </w:r>
      <w:r w:rsidRPr="003A16CD">
        <w:rPr>
          <w:rFonts w:ascii="Times New Roman" w:hAnsi="Times New Roman"/>
          <w:b/>
          <w:sz w:val="24"/>
          <w:szCs w:val="24"/>
        </w:rPr>
        <w:t>. Составление кассового плана по расходам</w:t>
      </w:r>
    </w:p>
    <w:p w:rsidR="009538A8" w:rsidRPr="003A16CD" w:rsidRDefault="009538A8" w:rsidP="009538A8">
      <w:pPr>
        <w:autoSpaceDE w:val="0"/>
        <w:autoSpaceDN w:val="0"/>
        <w:adjustRightInd w:val="0"/>
        <w:jc w:val="both"/>
        <w:rPr>
          <w:rFonts w:ascii="Times New Roman" w:hAnsi="Times New Roman"/>
          <w:sz w:val="24"/>
          <w:szCs w:val="24"/>
        </w:rPr>
      </w:pPr>
      <w:r w:rsidRPr="003A16CD">
        <w:rPr>
          <w:rFonts w:ascii="Times New Roman" w:hAnsi="Times New Roman"/>
          <w:sz w:val="24"/>
          <w:szCs w:val="24"/>
        </w:rPr>
        <w:tab/>
        <w:t xml:space="preserve">7. Для составления кассового плана по расходам подведомственные учреждения муниципального образования Лопьяльского сельского </w:t>
      </w:r>
      <w:r w:rsidRPr="003A16CD">
        <w:rPr>
          <w:rFonts w:ascii="Times New Roman" w:hAnsi="Times New Roman"/>
          <w:sz w:val="24"/>
          <w:szCs w:val="24"/>
        </w:rPr>
        <w:t>поселения в</w:t>
      </w:r>
      <w:r w:rsidRPr="003A16CD">
        <w:rPr>
          <w:rFonts w:ascii="Times New Roman" w:hAnsi="Times New Roman"/>
          <w:sz w:val="24"/>
          <w:szCs w:val="24"/>
        </w:rPr>
        <w:t xml:space="preserve"> соответствии с частью 2 статьи 217</w:t>
      </w:r>
      <w:r w:rsidRPr="003A16CD">
        <w:rPr>
          <w:rFonts w:ascii="Times New Roman" w:hAnsi="Times New Roman"/>
          <w:sz w:val="24"/>
          <w:szCs w:val="24"/>
          <w:vertAlign w:val="superscript"/>
        </w:rPr>
        <w:t>1</w:t>
      </w:r>
      <w:r w:rsidRPr="003A16CD">
        <w:rPr>
          <w:rFonts w:ascii="Times New Roman" w:hAnsi="Times New Roman"/>
          <w:sz w:val="24"/>
          <w:szCs w:val="24"/>
        </w:rPr>
        <w:t>, частью 2 статьи 226</w:t>
      </w:r>
      <w:r w:rsidRPr="003A16CD">
        <w:rPr>
          <w:rFonts w:ascii="Times New Roman" w:hAnsi="Times New Roman"/>
          <w:sz w:val="24"/>
          <w:szCs w:val="24"/>
          <w:vertAlign w:val="superscript"/>
        </w:rPr>
        <w:t>1</w:t>
      </w:r>
      <w:r w:rsidRPr="003A16CD">
        <w:rPr>
          <w:rFonts w:ascii="Times New Roman" w:hAnsi="Times New Roman"/>
          <w:sz w:val="24"/>
          <w:szCs w:val="24"/>
        </w:rPr>
        <w:t xml:space="preserve"> Бюджетного </w:t>
      </w:r>
      <w:proofErr w:type="gramStart"/>
      <w:r w:rsidRPr="003A16CD">
        <w:rPr>
          <w:rFonts w:ascii="Times New Roman" w:hAnsi="Times New Roman"/>
          <w:sz w:val="24"/>
          <w:szCs w:val="24"/>
        </w:rPr>
        <w:t xml:space="preserve">кодекса,  </w:t>
      </w:r>
      <w:r w:rsidRPr="003A16CD">
        <w:rPr>
          <w:rFonts w:ascii="Times New Roman" w:hAnsi="Times New Roman"/>
          <w:color w:val="000000"/>
          <w:sz w:val="24"/>
          <w:szCs w:val="24"/>
        </w:rPr>
        <w:t>статьей</w:t>
      </w:r>
      <w:proofErr w:type="gramEnd"/>
      <w:r w:rsidRPr="003A16CD">
        <w:rPr>
          <w:rFonts w:ascii="Times New Roman" w:hAnsi="Times New Roman"/>
          <w:color w:val="000000"/>
          <w:sz w:val="24"/>
          <w:szCs w:val="24"/>
        </w:rPr>
        <w:t xml:space="preserve"> 19 Положения</w:t>
      </w:r>
      <w:r w:rsidRPr="003A16CD">
        <w:rPr>
          <w:rFonts w:ascii="Times New Roman" w:hAnsi="Times New Roman"/>
          <w:sz w:val="24"/>
          <w:szCs w:val="24"/>
        </w:rPr>
        <w:t xml:space="preserve"> не позднее 20 числа месяца, предшествующего планируемому кварталу, представляют заявку на финансирование  на планируемый квартал по форме согласно приложению № 3 к настоящему Порядку.</w:t>
      </w:r>
    </w:p>
    <w:p w:rsidR="009538A8" w:rsidRPr="003A16CD" w:rsidRDefault="009538A8" w:rsidP="009538A8">
      <w:pPr>
        <w:autoSpaceDE w:val="0"/>
        <w:autoSpaceDN w:val="0"/>
        <w:adjustRightInd w:val="0"/>
        <w:jc w:val="both"/>
        <w:rPr>
          <w:rFonts w:ascii="Times New Roman" w:hAnsi="Times New Roman"/>
          <w:sz w:val="24"/>
          <w:szCs w:val="24"/>
        </w:rPr>
      </w:pPr>
      <w:r w:rsidRPr="003A16CD">
        <w:rPr>
          <w:rFonts w:ascii="Times New Roman" w:hAnsi="Times New Roman"/>
          <w:sz w:val="24"/>
          <w:szCs w:val="24"/>
        </w:rPr>
        <w:tab/>
        <w:t>8. Раздел кассового плана по расходам составляется администрацией Лопьяльского сельского поселения на планируемый квартал с помесячной разбивкой – общими суммами прогнозных кассовых выплат (без учета субсидий, субвенция и иных межбюджетных трансфертов, имеющих целевой характер)</w:t>
      </w:r>
    </w:p>
    <w:p w:rsidR="009538A8" w:rsidRPr="003A16CD" w:rsidRDefault="009538A8" w:rsidP="009538A8">
      <w:pPr>
        <w:autoSpaceDE w:val="0"/>
        <w:autoSpaceDN w:val="0"/>
        <w:adjustRightInd w:val="0"/>
        <w:jc w:val="both"/>
        <w:rPr>
          <w:rFonts w:ascii="Times New Roman" w:hAnsi="Times New Roman"/>
          <w:b/>
          <w:sz w:val="24"/>
          <w:szCs w:val="24"/>
        </w:rPr>
      </w:pPr>
      <w:r w:rsidRPr="003A16CD">
        <w:rPr>
          <w:rFonts w:ascii="Times New Roman" w:hAnsi="Times New Roman"/>
          <w:sz w:val="24"/>
          <w:szCs w:val="24"/>
        </w:rPr>
        <w:tab/>
        <w:t xml:space="preserve">9. Кассовый план по расходам в расчете на год не может превышать лимиты бюджетных обязательств, а по публичным нормативным обязательствам - бюджетные ассигнования, утвержденные в установленном порядке. </w:t>
      </w:r>
    </w:p>
    <w:p w:rsidR="009538A8" w:rsidRPr="003A16CD" w:rsidRDefault="009538A8" w:rsidP="009538A8">
      <w:pPr>
        <w:autoSpaceDE w:val="0"/>
        <w:autoSpaceDN w:val="0"/>
        <w:adjustRightInd w:val="0"/>
        <w:jc w:val="center"/>
        <w:rPr>
          <w:rFonts w:ascii="Times New Roman" w:hAnsi="Times New Roman"/>
          <w:b/>
          <w:sz w:val="24"/>
          <w:szCs w:val="24"/>
        </w:rPr>
      </w:pPr>
      <w:r w:rsidRPr="003A16CD">
        <w:rPr>
          <w:rFonts w:ascii="Times New Roman" w:hAnsi="Times New Roman"/>
          <w:b/>
          <w:sz w:val="24"/>
          <w:szCs w:val="24"/>
          <w:lang w:val="en-US"/>
        </w:rPr>
        <w:t>IV</w:t>
      </w:r>
      <w:r w:rsidRPr="003A16CD">
        <w:rPr>
          <w:rFonts w:ascii="Times New Roman" w:hAnsi="Times New Roman"/>
          <w:b/>
          <w:sz w:val="24"/>
          <w:szCs w:val="24"/>
        </w:rPr>
        <w:t xml:space="preserve">. Составление кассового плана по источникам </w:t>
      </w:r>
    </w:p>
    <w:p w:rsidR="009538A8" w:rsidRPr="003A16CD" w:rsidRDefault="009538A8" w:rsidP="009538A8">
      <w:pPr>
        <w:autoSpaceDE w:val="0"/>
        <w:autoSpaceDN w:val="0"/>
        <w:adjustRightInd w:val="0"/>
        <w:jc w:val="center"/>
        <w:rPr>
          <w:rFonts w:ascii="Times New Roman" w:hAnsi="Times New Roman"/>
          <w:b/>
          <w:sz w:val="24"/>
          <w:szCs w:val="24"/>
        </w:rPr>
      </w:pPr>
      <w:r w:rsidRPr="003A16CD">
        <w:rPr>
          <w:rFonts w:ascii="Times New Roman" w:hAnsi="Times New Roman"/>
          <w:b/>
          <w:sz w:val="24"/>
          <w:szCs w:val="24"/>
        </w:rPr>
        <w:t xml:space="preserve">финансирования дефицита бюджета Лопьяльского сельского поселения </w:t>
      </w:r>
    </w:p>
    <w:p w:rsidR="009538A8" w:rsidRPr="003A16CD" w:rsidRDefault="009538A8" w:rsidP="009538A8">
      <w:pPr>
        <w:autoSpaceDE w:val="0"/>
        <w:autoSpaceDN w:val="0"/>
        <w:adjustRightInd w:val="0"/>
        <w:jc w:val="center"/>
        <w:rPr>
          <w:rFonts w:ascii="Times New Roman" w:hAnsi="Times New Roman"/>
          <w:sz w:val="24"/>
          <w:szCs w:val="24"/>
        </w:rPr>
      </w:pPr>
      <w:r w:rsidRPr="003A16CD">
        <w:rPr>
          <w:rFonts w:ascii="Times New Roman" w:hAnsi="Times New Roman"/>
          <w:b/>
          <w:sz w:val="24"/>
          <w:szCs w:val="24"/>
        </w:rPr>
        <w:t>Уржумского района Кировской области</w:t>
      </w:r>
    </w:p>
    <w:p w:rsidR="009538A8" w:rsidRPr="003A16CD" w:rsidRDefault="009538A8" w:rsidP="009538A8">
      <w:pPr>
        <w:autoSpaceDE w:val="0"/>
        <w:autoSpaceDN w:val="0"/>
        <w:adjustRightInd w:val="0"/>
        <w:jc w:val="both"/>
        <w:rPr>
          <w:rFonts w:ascii="Times New Roman" w:hAnsi="Times New Roman"/>
          <w:sz w:val="24"/>
          <w:szCs w:val="24"/>
        </w:rPr>
      </w:pPr>
      <w:r w:rsidRPr="003A16CD">
        <w:rPr>
          <w:rFonts w:ascii="Times New Roman" w:hAnsi="Times New Roman"/>
          <w:sz w:val="24"/>
          <w:szCs w:val="24"/>
        </w:rPr>
        <w:tab/>
        <w:t>10. Для составления кассового плана по источникам финансирования дефицита бюджета Лопьяльского сельского поселения Уржумского района Кировской области  (далее – источники) главный администратор источников в соответствии с частью 2 статьи 217</w:t>
      </w:r>
      <w:r w:rsidRPr="003A16CD">
        <w:rPr>
          <w:rFonts w:ascii="Times New Roman" w:hAnsi="Times New Roman"/>
          <w:sz w:val="24"/>
          <w:szCs w:val="24"/>
          <w:vertAlign w:val="superscript"/>
        </w:rPr>
        <w:t>1</w:t>
      </w:r>
      <w:r w:rsidRPr="003A16CD">
        <w:rPr>
          <w:rFonts w:ascii="Times New Roman" w:hAnsi="Times New Roman"/>
          <w:sz w:val="24"/>
          <w:szCs w:val="24"/>
        </w:rPr>
        <w:t xml:space="preserve"> Бюджетного кодекса,  статьей 20 Положения</w:t>
      </w:r>
      <w:r w:rsidRPr="003A16CD">
        <w:rPr>
          <w:rFonts w:ascii="Times New Roman" w:hAnsi="Times New Roman"/>
          <w:b/>
          <w:sz w:val="24"/>
          <w:szCs w:val="24"/>
        </w:rPr>
        <w:t xml:space="preserve"> </w:t>
      </w:r>
      <w:r w:rsidRPr="003A16CD">
        <w:rPr>
          <w:rFonts w:ascii="Times New Roman" w:hAnsi="Times New Roman"/>
          <w:sz w:val="24"/>
          <w:szCs w:val="24"/>
        </w:rPr>
        <w:t>не позднее 20 числа месяца, предшествующего планируемому кварталу, планирует прогнозные поступления и прогнозные выплаты по администрируемым источникам на планируемый квартал по форме согласно приложению № 4 к настоящему Порядку.</w:t>
      </w:r>
    </w:p>
    <w:p w:rsidR="009538A8" w:rsidRPr="003A16CD" w:rsidRDefault="009538A8" w:rsidP="009538A8">
      <w:pPr>
        <w:jc w:val="both"/>
        <w:rPr>
          <w:rFonts w:ascii="Times New Roman" w:hAnsi="Times New Roman"/>
          <w:sz w:val="24"/>
          <w:szCs w:val="24"/>
        </w:rPr>
      </w:pPr>
      <w:r w:rsidRPr="003A16CD">
        <w:rPr>
          <w:rFonts w:ascii="Times New Roman" w:hAnsi="Times New Roman"/>
          <w:sz w:val="24"/>
          <w:szCs w:val="24"/>
        </w:rPr>
        <w:tab/>
        <w:t>11. Кассовый план по источникам составляется администрацией Лопьяльского сельского поселения Уржумского района Кировской области на планируемый квартал по видам источников с помесячной разбивкой.</w:t>
      </w:r>
    </w:p>
    <w:p w:rsidR="009538A8" w:rsidRPr="003A16CD" w:rsidRDefault="009538A8" w:rsidP="009538A8">
      <w:pPr>
        <w:jc w:val="both"/>
        <w:rPr>
          <w:rFonts w:ascii="Times New Roman" w:hAnsi="Times New Roman"/>
          <w:b/>
          <w:sz w:val="24"/>
          <w:szCs w:val="24"/>
        </w:rPr>
      </w:pPr>
      <w:r w:rsidRPr="003A16CD">
        <w:rPr>
          <w:rFonts w:ascii="Times New Roman" w:hAnsi="Times New Roman"/>
          <w:sz w:val="24"/>
          <w:szCs w:val="24"/>
        </w:rPr>
        <w:tab/>
        <w:t xml:space="preserve">12. Кассовый план по источникам в части кассовых выплат в расчете на год не может превышать лимиты бюджетных обязательств, утвержденные в установленном порядке. </w:t>
      </w:r>
    </w:p>
    <w:p w:rsidR="009538A8" w:rsidRPr="003A16CD" w:rsidRDefault="009538A8" w:rsidP="009538A8">
      <w:pPr>
        <w:autoSpaceDE w:val="0"/>
        <w:autoSpaceDN w:val="0"/>
        <w:adjustRightInd w:val="0"/>
        <w:jc w:val="center"/>
        <w:rPr>
          <w:rFonts w:ascii="Times New Roman" w:hAnsi="Times New Roman"/>
          <w:b/>
          <w:sz w:val="24"/>
          <w:szCs w:val="24"/>
        </w:rPr>
      </w:pPr>
      <w:r w:rsidRPr="003A16CD">
        <w:rPr>
          <w:rFonts w:ascii="Times New Roman" w:hAnsi="Times New Roman"/>
          <w:b/>
          <w:sz w:val="24"/>
          <w:szCs w:val="24"/>
          <w:lang w:val="en-US"/>
        </w:rPr>
        <w:t>V</w:t>
      </w:r>
      <w:r w:rsidRPr="003A16CD">
        <w:rPr>
          <w:rFonts w:ascii="Times New Roman" w:hAnsi="Times New Roman"/>
          <w:b/>
          <w:sz w:val="24"/>
          <w:szCs w:val="24"/>
        </w:rPr>
        <w:t xml:space="preserve">. Составление кассового плана по прогнозным кассовым </w:t>
      </w:r>
    </w:p>
    <w:p w:rsidR="009538A8" w:rsidRPr="003A16CD" w:rsidRDefault="009538A8" w:rsidP="009538A8">
      <w:pPr>
        <w:autoSpaceDE w:val="0"/>
        <w:autoSpaceDN w:val="0"/>
        <w:adjustRightInd w:val="0"/>
        <w:jc w:val="center"/>
        <w:rPr>
          <w:rFonts w:ascii="Times New Roman" w:hAnsi="Times New Roman"/>
          <w:b/>
          <w:sz w:val="24"/>
          <w:szCs w:val="24"/>
        </w:rPr>
      </w:pPr>
      <w:r w:rsidRPr="003A16CD">
        <w:rPr>
          <w:rFonts w:ascii="Times New Roman" w:hAnsi="Times New Roman"/>
          <w:b/>
          <w:sz w:val="24"/>
          <w:szCs w:val="24"/>
        </w:rPr>
        <w:t>поступлениям и кассовым выплатам</w:t>
      </w:r>
    </w:p>
    <w:p w:rsidR="009538A8" w:rsidRPr="003A16CD" w:rsidRDefault="009538A8" w:rsidP="009538A8">
      <w:pPr>
        <w:autoSpaceDE w:val="0"/>
        <w:autoSpaceDN w:val="0"/>
        <w:adjustRightInd w:val="0"/>
        <w:jc w:val="both"/>
        <w:rPr>
          <w:rFonts w:ascii="Times New Roman" w:hAnsi="Times New Roman"/>
          <w:sz w:val="24"/>
          <w:szCs w:val="24"/>
        </w:rPr>
      </w:pPr>
      <w:r w:rsidRPr="003A16CD">
        <w:rPr>
          <w:rFonts w:ascii="Times New Roman" w:hAnsi="Times New Roman"/>
          <w:sz w:val="24"/>
          <w:szCs w:val="24"/>
        </w:rPr>
        <w:tab/>
        <w:t xml:space="preserve">13. Кассовый план по прогнозным кассовым поступлениям и кассовым выплатам составляется администрацией Лопьяльского сельского поселения Уржумского района Кировской области по формам согласно приложению № 5 к настоящему Порядку и не позднее 28 числа месяца, предшествующего соответствующему планируемому кварталу, </w:t>
      </w:r>
      <w:r w:rsidRPr="003A16CD">
        <w:rPr>
          <w:rFonts w:ascii="Times New Roman" w:hAnsi="Times New Roman"/>
          <w:sz w:val="24"/>
          <w:szCs w:val="24"/>
        </w:rPr>
        <w:lastRenderedPageBreak/>
        <w:t xml:space="preserve">представляется на утверждение главе администрации Лопьяльского сельского поселения Уржумского района Кировской области. </w:t>
      </w:r>
    </w:p>
    <w:p w:rsidR="009538A8" w:rsidRPr="003A16CD" w:rsidRDefault="009538A8" w:rsidP="009538A8">
      <w:pPr>
        <w:autoSpaceDE w:val="0"/>
        <w:autoSpaceDN w:val="0"/>
        <w:adjustRightInd w:val="0"/>
        <w:jc w:val="both"/>
        <w:rPr>
          <w:rFonts w:ascii="Times New Roman" w:hAnsi="Times New Roman"/>
          <w:sz w:val="24"/>
          <w:szCs w:val="24"/>
        </w:rPr>
      </w:pPr>
      <w:r w:rsidRPr="003A16CD">
        <w:rPr>
          <w:rFonts w:ascii="Times New Roman" w:hAnsi="Times New Roman"/>
          <w:sz w:val="24"/>
          <w:szCs w:val="24"/>
        </w:rPr>
        <w:tab/>
        <w:t>14. В случае, если заявки на финансирование, представленные подведомственными учреждениями муниципального образования Лопьяльского сельского поселения, не обеспечиваются прогнозными кассовыми поступлениями, при утверждении кассового плана по бюджету Лопьяльского сельского поселения Уржумского района Кировской области на соответствующий квартал объемы финансирования могут быть уменьшены по сравнению с предложенными главными распорядителями, исходя из целесообразности осуществления расходов и (или) освоения утвержденных бюджетных ассигнований.</w:t>
      </w:r>
    </w:p>
    <w:p w:rsidR="009538A8" w:rsidRPr="003A16CD" w:rsidRDefault="009538A8" w:rsidP="009538A8">
      <w:pPr>
        <w:autoSpaceDE w:val="0"/>
        <w:autoSpaceDN w:val="0"/>
        <w:adjustRightInd w:val="0"/>
        <w:jc w:val="both"/>
        <w:rPr>
          <w:rFonts w:ascii="Times New Roman" w:hAnsi="Times New Roman"/>
          <w:sz w:val="24"/>
          <w:szCs w:val="24"/>
        </w:rPr>
      </w:pPr>
      <w:r w:rsidRPr="003A16CD">
        <w:rPr>
          <w:rFonts w:ascii="Times New Roman" w:hAnsi="Times New Roman"/>
          <w:sz w:val="24"/>
          <w:szCs w:val="24"/>
        </w:rPr>
        <w:tab/>
        <w:t>15. Утвержденный кассовый план по кассовым выплатам одновременно является предельными объемами финансирования.</w:t>
      </w:r>
    </w:p>
    <w:p w:rsidR="009538A8" w:rsidRPr="003A16CD" w:rsidRDefault="009538A8" w:rsidP="009538A8">
      <w:pPr>
        <w:autoSpaceDE w:val="0"/>
        <w:autoSpaceDN w:val="0"/>
        <w:adjustRightInd w:val="0"/>
        <w:ind w:firstLine="540"/>
        <w:jc w:val="both"/>
        <w:rPr>
          <w:rFonts w:ascii="Times New Roman" w:hAnsi="Times New Roman"/>
          <w:sz w:val="24"/>
          <w:szCs w:val="24"/>
        </w:rPr>
      </w:pPr>
      <w:r w:rsidRPr="003A16CD">
        <w:rPr>
          <w:rFonts w:ascii="Times New Roman" w:hAnsi="Times New Roman"/>
          <w:sz w:val="24"/>
          <w:szCs w:val="24"/>
        </w:rPr>
        <w:tab/>
        <w:t>Контроль за объемами финансирования по кодам классификации операций сектора государственного управления указанным в кассовом плане по кассовым выплатам осуществляется главными распорядителями средств.</w:t>
      </w:r>
    </w:p>
    <w:p w:rsidR="009538A8" w:rsidRPr="003A16CD" w:rsidRDefault="009538A8" w:rsidP="009538A8">
      <w:pPr>
        <w:autoSpaceDE w:val="0"/>
        <w:autoSpaceDN w:val="0"/>
        <w:adjustRightInd w:val="0"/>
        <w:jc w:val="center"/>
        <w:rPr>
          <w:rFonts w:ascii="Times New Roman" w:hAnsi="Times New Roman"/>
          <w:sz w:val="24"/>
          <w:szCs w:val="24"/>
        </w:rPr>
      </w:pPr>
      <w:r w:rsidRPr="003A16CD">
        <w:rPr>
          <w:rFonts w:ascii="Times New Roman" w:hAnsi="Times New Roman"/>
          <w:b/>
          <w:kern w:val="24"/>
          <w:sz w:val="24"/>
          <w:szCs w:val="24"/>
          <w:lang w:val="en-US"/>
        </w:rPr>
        <w:t>VI</w:t>
      </w:r>
      <w:r w:rsidRPr="003A16CD">
        <w:rPr>
          <w:rFonts w:ascii="Times New Roman" w:hAnsi="Times New Roman"/>
          <w:b/>
          <w:kern w:val="24"/>
          <w:sz w:val="24"/>
          <w:szCs w:val="24"/>
        </w:rPr>
        <w:t>. Ведение кассового плана</w:t>
      </w:r>
      <w:r w:rsidRPr="003A16CD">
        <w:rPr>
          <w:rFonts w:ascii="Times New Roman" w:hAnsi="Times New Roman"/>
          <w:sz w:val="24"/>
          <w:szCs w:val="24"/>
        </w:rPr>
        <w:tab/>
      </w:r>
    </w:p>
    <w:p w:rsidR="009538A8" w:rsidRPr="003A16CD" w:rsidRDefault="009538A8" w:rsidP="009538A8">
      <w:pPr>
        <w:autoSpaceDE w:val="0"/>
        <w:autoSpaceDN w:val="0"/>
        <w:adjustRightInd w:val="0"/>
        <w:ind w:firstLine="709"/>
        <w:jc w:val="both"/>
        <w:rPr>
          <w:rFonts w:ascii="Times New Roman" w:hAnsi="Times New Roman"/>
          <w:kern w:val="24"/>
          <w:sz w:val="24"/>
          <w:szCs w:val="24"/>
        </w:rPr>
      </w:pPr>
      <w:r w:rsidRPr="003A16CD">
        <w:rPr>
          <w:rFonts w:ascii="Times New Roman" w:hAnsi="Times New Roman"/>
          <w:kern w:val="24"/>
          <w:sz w:val="24"/>
          <w:szCs w:val="24"/>
        </w:rPr>
        <w:t xml:space="preserve">15.1 Отдел районного казначейства управления финансов администрации Лопьяльского муниципального района, на основании соглашения по передаче полномочий связанных с учетом операций по исполнению бюджета Лопьяльского сельского поселения, зачисляет предельные объемы финансирования: </w:t>
      </w:r>
    </w:p>
    <w:p w:rsidR="009538A8" w:rsidRPr="003A16CD" w:rsidRDefault="009538A8" w:rsidP="009538A8">
      <w:pPr>
        <w:autoSpaceDE w:val="0"/>
        <w:autoSpaceDN w:val="0"/>
        <w:adjustRightInd w:val="0"/>
        <w:ind w:firstLine="709"/>
        <w:jc w:val="both"/>
        <w:rPr>
          <w:rFonts w:ascii="Times New Roman" w:hAnsi="Times New Roman"/>
          <w:kern w:val="24"/>
          <w:sz w:val="24"/>
          <w:szCs w:val="24"/>
        </w:rPr>
      </w:pPr>
      <w:r w:rsidRPr="003A16CD">
        <w:rPr>
          <w:rFonts w:ascii="Times New Roman" w:hAnsi="Times New Roman"/>
          <w:kern w:val="24"/>
          <w:sz w:val="24"/>
          <w:szCs w:val="24"/>
        </w:rPr>
        <w:t xml:space="preserve">15.1.2. на лицевые счета главных распорядителей, открытые в управлении финансов, с разбивкой по целевым статьям расходов бюджетов по целевым средствам, поступающим из других бюджетов бюджетной системы РФ (при условии, что нормативно-правовыми актами не определена норма учета данных средств через лицевые счета, открытые в органах Федерального казначейства) – по мере поступления средств по форме согласно приложению №6 к настоящему порядку; </w:t>
      </w:r>
    </w:p>
    <w:p w:rsidR="009538A8" w:rsidRPr="003A16CD" w:rsidRDefault="009538A8" w:rsidP="009538A8">
      <w:pPr>
        <w:autoSpaceDE w:val="0"/>
        <w:autoSpaceDN w:val="0"/>
        <w:adjustRightInd w:val="0"/>
        <w:ind w:firstLine="709"/>
        <w:jc w:val="both"/>
        <w:rPr>
          <w:rFonts w:ascii="Times New Roman" w:hAnsi="Times New Roman"/>
          <w:kern w:val="24"/>
          <w:sz w:val="24"/>
          <w:szCs w:val="24"/>
        </w:rPr>
      </w:pPr>
      <w:r w:rsidRPr="003A16CD">
        <w:rPr>
          <w:rFonts w:ascii="Times New Roman" w:hAnsi="Times New Roman"/>
          <w:kern w:val="24"/>
          <w:sz w:val="24"/>
          <w:szCs w:val="24"/>
        </w:rPr>
        <w:t>15.1.3.  На лицевые счета главных распорядителей, открытые в органах Федерального казначейства, с разбивкой по кодам классификации расходов бюджетов по целевым средствам федерального бюджета – по мере представления главными распорядителями реестра на финансирование по форме согласно приложению № 6 к настоящему порядку;</w:t>
      </w:r>
    </w:p>
    <w:p w:rsidR="009538A8" w:rsidRPr="003A16CD" w:rsidRDefault="009538A8" w:rsidP="009538A8">
      <w:pPr>
        <w:autoSpaceDE w:val="0"/>
        <w:autoSpaceDN w:val="0"/>
        <w:adjustRightInd w:val="0"/>
        <w:ind w:firstLine="709"/>
        <w:jc w:val="both"/>
        <w:rPr>
          <w:rFonts w:ascii="Times New Roman" w:hAnsi="Times New Roman"/>
          <w:kern w:val="24"/>
          <w:sz w:val="24"/>
          <w:szCs w:val="24"/>
        </w:rPr>
      </w:pPr>
      <w:r w:rsidRPr="003A16CD">
        <w:rPr>
          <w:rFonts w:ascii="Times New Roman" w:hAnsi="Times New Roman"/>
          <w:kern w:val="24"/>
          <w:sz w:val="24"/>
          <w:szCs w:val="24"/>
        </w:rPr>
        <w:t>15.1.4.  на лицевые счета главных распорядителей без разбивки по кодам классификации расходов бюджетов по другим средствам бюджета Лопьяльского сельского поселения в размере предельных объемов финансирования, утвержденных кассовым пла</w:t>
      </w:r>
      <w:r>
        <w:rPr>
          <w:rFonts w:ascii="Times New Roman" w:hAnsi="Times New Roman"/>
          <w:kern w:val="24"/>
          <w:sz w:val="24"/>
          <w:szCs w:val="24"/>
        </w:rPr>
        <w:t>ном на планируемый месяц, по мере предоставления ГРБС реестров на финансирование</w:t>
      </w:r>
      <w:r w:rsidRPr="003A16CD">
        <w:rPr>
          <w:rFonts w:ascii="Times New Roman" w:hAnsi="Times New Roman"/>
          <w:kern w:val="24"/>
          <w:sz w:val="24"/>
          <w:szCs w:val="24"/>
        </w:rPr>
        <w:t xml:space="preserve"> (с учетом остатков на лицевых счетах на конец квартала); </w:t>
      </w:r>
    </w:p>
    <w:p w:rsidR="009538A8" w:rsidRPr="003A16CD" w:rsidRDefault="009538A8" w:rsidP="009538A8">
      <w:pPr>
        <w:autoSpaceDE w:val="0"/>
        <w:autoSpaceDN w:val="0"/>
        <w:adjustRightInd w:val="0"/>
        <w:ind w:firstLine="709"/>
        <w:jc w:val="both"/>
        <w:rPr>
          <w:rFonts w:ascii="Times New Roman" w:hAnsi="Times New Roman"/>
          <w:kern w:val="24"/>
          <w:sz w:val="24"/>
          <w:szCs w:val="24"/>
        </w:rPr>
      </w:pPr>
      <w:r w:rsidRPr="003A16CD">
        <w:rPr>
          <w:rFonts w:ascii="Times New Roman" w:hAnsi="Times New Roman"/>
          <w:kern w:val="24"/>
          <w:sz w:val="24"/>
          <w:szCs w:val="24"/>
        </w:rPr>
        <w:t>15.1.5. на лицевые счета подведомственных получателей средств без разбивки по кодам классификации расходов бюджетов по другим средствам бюджета Лопьяльского сельского поселения (с учетом остатков на лицевых счетах на конец квартала)</w:t>
      </w:r>
    </w:p>
    <w:p w:rsidR="009538A8" w:rsidRPr="003A16CD" w:rsidRDefault="009538A8" w:rsidP="009538A8">
      <w:pPr>
        <w:autoSpaceDE w:val="0"/>
        <w:autoSpaceDN w:val="0"/>
        <w:adjustRightInd w:val="0"/>
        <w:ind w:firstLine="709"/>
        <w:jc w:val="both"/>
        <w:rPr>
          <w:rFonts w:ascii="Times New Roman" w:hAnsi="Times New Roman"/>
          <w:kern w:val="24"/>
          <w:sz w:val="24"/>
          <w:szCs w:val="24"/>
        </w:rPr>
      </w:pPr>
      <w:r w:rsidRPr="003A16CD">
        <w:rPr>
          <w:rFonts w:ascii="Times New Roman" w:hAnsi="Times New Roman"/>
          <w:kern w:val="24"/>
          <w:sz w:val="24"/>
          <w:szCs w:val="24"/>
        </w:rPr>
        <w:lastRenderedPageBreak/>
        <w:t>15.1.5.1. с разбивкой по цел</w:t>
      </w:r>
      <w:r>
        <w:rPr>
          <w:rFonts w:ascii="Times New Roman" w:hAnsi="Times New Roman"/>
          <w:kern w:val="24"/>
          <w:sz w:val="24"/>
          <w:szCs w:val="24"/>
        </w:rPr>
        <w:t xml:space="preserve">евым статьям расходов бюджетов </w:t>
      </w:r>
      <w:r w:rsidRPr="003A16CD">
        <w:rPr>
          <w:rFonts w:ascii="Times New Roman" w:hAnsi="Times New Roman"/>
          <w:kern w:val="24"/>
          <w:sz w:val="24"/>
          <w:szCs w:val="24"/>
        </w:rPr>
        <w:t>по целевым средствам, поступающим из других б</w:t>
      </w:r>
      <w:r>
        <w:rPr>
          <w:rFonts w:ascii="Times New Roman" w:hAnsi="Times New Roman"/>
          <w:kern w:val="24"/>
          <w:sz w:val="24"/>
          <w:szCs w:val="24"/>
        </w:rPr>
        <w:t xml:space="preserve">юджетов бюджетной системы РФ, в </w:t>
      </w:r>
      <w:r w:rsidRPr="003A16CD">
        <w:rPr>
          <w:rFonts w:ascii="Times New Roman" w:hAnsi="Times New Roman"/>
          <w:kern w:val="24"/>
          <w:sz w:val="24"/>
          <w:szCs w:val="24"/>
        </w:rPr>
        <w:t>пределах,</w:t>
      </w:r>
      <w:r w:rsidRPr="003A16CD">
        <w:rPr>
          <w:rFonts w:ascii="Times New Roman" w:hAnsi="Times New Roman"/>
          <w:kern w:val="24"/>
          <w:sz w:val="24"/>
          <w:szCs w:val="24"/>
        </w:rPr>
        <w:t xml:space="preserve"> зачисл</w:t>
      </w:r>
      <w:r>
        <w:rPr>
          <w:rFonts w:ascii="Times New Roman" w:hAnsi="Times New Roman"/>
          <w:kern w:val="24"/>
          <w:sz w:val="24"/>
          <w:szCs w:val="24"/>
        </w:rPr>
        <w:t xml:space="preserve">яемых на лицевые счета главных </w:t>
      </w:r>
      <w:r w:rsidRPr="003A16CD">
        <w:rPr>
          <w:rFonts w:ascii="Times New Roman" w:hAnsi="Times New Roman"/>
          <w:kern w:val="24"/>
          <w:sz w:val="24"/>
          <w:szCs w:val="24"/>
        </w:rPr>
        <w:t xml:space="preserve">распорядителей объёмов финансирования – по мере представления главными распорядителями реестра на финансирование по форме </w:t>
      </w:r>
      <w:r w:rsidRPr="003A16CD">
        <w:rPr>
          <w:rFonts w:ascii="Times New Roman" w:hAnsi="Times New Roman"/>
          <w:kern w:val="24"/>
          <w:sz w:val="24"/>
          <w:szCs w:val="24"/>
        </w:rPr>
        <w:t>согласно приложению</w:t>
      </w:r>
      <w:r w:rsidRPr="003A16CD">
        <w:rPr>
          <w:rFonts w:ascii="Times New Roman" w:hAnsi="Times New Roman"/>
          <w:kern w:val="24"/>
          <w:sz w:val="24"/>
          <w:szCs w:val="24"/>
        </w:rPr>
        <w:t xml:space="preserve"> №6 к настоящему порядку.</w:t>
      </w:r>
    </w:p>
    <w:p w:rsidR="009538A8" w:rsidRPr="003A16CD" w:rsidRDefault="009538A8" w:rsidP="009538A8">
      <w:pPr>
        <w:autoSpaceDE w:val="0"/>
        <w:autoSpaceDN w:val="0"/>
        <w:adjustRightInd w:val="0"/>
        <w:jc w:val="both"/>
        <w:rPr>
          <w:rFonts w:ascii="Times New Roman" w:hAnsi="Times New Roman"/>
          <w:sz w:val="24"/>
          <w:szCs w:val="24"/>
        </w:rPr>
      </w:pPr>
      <w:r w:rsidRPr="003A16CD">
        <w:rPr>
          <w:rFonts w:ascii="Times New Roman" w:hAnsi="Times New Roman"/>
          <w:b/>
          <w:sz w:val="24"/>
          <w:szCs w:val="24"/>
        </w:rPr>
        <w:tab/>
      </w:r>
      <w:r w:rsidRPr="003A16CD">
        <w:rPr>
          <w:rFonts w:ascii="Times New Roman" w:hAnsi="Times New Roman"/>
          <w:sz w:val="24"/>
          <w:szCs w:val="24"/>
        </w:rPr>
        <w:t xml:space="preserve">16. В ходе исполнения бюджета Лопьяльского сельского поселения Уржумского района Кировской области показатели кассового плана по прогнозным кассовым поступлениям и кассовым выплатам могут быть изменены на основании </w:t>
      </w:r>
      <w:r w:rsidRPr="003A16CD">
        <w:rPr>
          <w:rFonts w:ascii="Times New Roman" w:hAnsi="Times New Roman"/>
          <w:sz w:val="24"/>
          <w:szCs w:val="24"/>
        </w:rPr>
        <w:t>просьб администраторов</w:t>
      </w:r>
      <w:r>
        <w:rPr>
          <w:rFonts w:ascii="Times New Roman" w:hAnsi="Times New Roman"/>
          <w:sz w:val="24"/>
          <w:szCs w:val="24"/>
        </w:rPr>
        <w:t xml:space="preserve"> доходов </w:t>
      </w:r>
      <w:r w:rsidRPr="003A16CD">
        <w:rPr>
          <w:rFonts w:ascii="Times New Roman" w:hAnsi="Times New Roman"/>
          <w:sz w:val="24"/>
          <w:szCs w:val="24"/>
        </w:rPr>
        <w:t xml:space="preserve">средств бюджета Лопьяльского </w:t>
      </w:r>
      <w:r w:rsidRPr="003A16CD">
        <w:rPr>
          <w:rFonts w:ascii="Times New Roman" w:hAnsi="Times New Roman"/>
          <w:sz w:val="24"/>
          <w:szCs w:val="24"/>
        </w:rPr>
        <w:t>сельского поселения</w:t>
      </w:r>
      <w:r w:rsidRPr="003A16CD">
        <w:rPr>
          <w:rFonts w:ascii="Times New Roman" w:hAnsi="Times New Roman"/>
          <w:sz w:val="24"/>
          <w:szCs w:val="24"/>
        </w:rPr>
        <w:t xml:space="preserve"> Уржумского района Кировской области при разрешительной надписи главы администрации Лопьяльского сельского поселения Уржумского района Кировской области. </w:t>
      </w:r>
      <w:r w:rsidRPr="003A16CD">
        <w:rPr>
          <w:rFonts w:ascii="Times New Roman" w:hAnsi="Times New Roman"/>
          <w:sz w:val="24"/>
          <w:szCs w:val="24"/>
        </w:rPr>
        <w:tab/>
      </w:r>
    </w:p>
    <w:p w:rsidR="009538A8" w:rsidRPr="003A16CD" w:rsidRDefault="009538A8" w:rsidP="009538A8">
      <w:pPr>
        <w:autoSpaceDE w:val="0"/>
        <w:autoSpaceDN w:val="0"/>
        <w:adjustRightInd w:val="0"/>
        <w:spacing w:after="0"/>
        <w:ind w:firstLine="720"/>
        <w:jc w:val="both"/>
        <w:rPr>
          <w:rFonts w:ascii="Times New Roman" w:hAnsi="Times New Roman"/>
          <w:sz w:val="24"/>
          <w:szCs w:val="24"/>
        </w:rPr>
      </w:pPr>
      <w:r w:rsidRPr="003A16CD">
        <w:rPr>
          <w:rFonts w:ascii="Times New Roman" w:hAnsi="Times New Roman"/>
          <w:sz w:val="24"/>
          <w:szCs w:val="24"/>
        </w:rPr>
        <w:t>Изменения кассового плана по прогнозным кассовым поступлениям принимаются:</w:t>
      </w:r>
    </w:p>
    <w:p w:rsidR="009538A8" w:rsidRPr="003A16CD" w:rsidRDefault="009538A8" w:rsidP="009538A8">
      <w:pPr>
        <w:autoSpaceDE w:val="0"/>
        <w:autoSpaceDN w:val="0"/>
        <w:adjustRightInd w:val="0"/>
        <w:spacing w:after="0"/>
        <w:ind w:firstLine="720"/>
        <w:jc w:val="both"/>
        <w:rPr>
          <w:rFonts w:ascii="Times New Roman" w:hAnsi="Times New Roman"/>
          <w:sz w:val="24"/>
          <w:szCs w:val="24"/>
        </w:rPr>
      </w:pPr>
      <w:r w:rsidRPr="003A16CD">
        <w:rPr>
          <w:rFonts w:ascii="Times New Roman" w:hAnsi="Times New Roman"/>
          <w:sz w:val="24"/>
          <w:szCs w:val="24"/>
        </w:rPr>
        <w:t>а) в сторону увеличения только в случаях острой необходимости и целесообразности;</w:t>
      </w:r>
    </w:p>
    <w:p w:rsidR="009538A8" w:rsidRPr="003A16CD" w:rsidRDefault="009538A8" w:rsidP="009538A8">
      <w:pPr>
        <w:autoSpaceDE w:val="0"/>
        <w:autoSpaceDN w:val="0"/>
        <w:adjustRightInd w:val="0"/>
        <w:spacing w:after="0"/>
        <w:ind w:firstLine="720"/>
        <w:jc w:val="both"/>
        <w:rPr>
          <w:rFonts w:ascii="Times New Roman" w:hAnsi="Times New Roman"/>
          <w:sz w:val="24"/>
          <w:szCs w:val="24"/>
        </w:rPr>
      </w:pPr>
      <w:r w:rsidRPr="003A16CD">
        <w:rPr>
          <w:rFonts w:ascii="Times New Roman" w:hAnsi="Times New Roman"/>
          <w:sz w:val="24"/>
          <w:szCs w:val="24"/>
        </w:rPr>
        <w:t>б) в сторону уменьшения:</w:t>
      </w:r>
    </w:p>
    <w:p w:rsidR="009538A8" w:rsidRPr="003A16CD" w:rsidRDefault="009538A8" w:rsidP="009538A8">
      <w:pPr>
        <w:autoSpaceDE w:val="0"/>
        <w:autoSpaceDN w:val="0"/>
        <w:adjustRightInd w:val="0"/>
        <w:spacing w:after="0"/>
        <w:ind w:firstLine="720"/>
        <w:jc w:val="both"/>
        <w:rPr>
          <w:rFonts w:ascii="Times New Roman" w:hAnsi="Times New Roman"/>
          <w:sz w:val="24"/>
          <w:szCs w:val="24"/>
        </w:rPr>
      </w:pPr>
      <w:r w:rsidRPr="003A16CD">
        <w:rPr>
          <w:rFonts w:ascii="Times New Roman" w:hAnsi="Times New Roman"/>
          <w:sz w:val="24"/>
          <w:szCs w:val="24"/>
        </w:rPr>
        <w:t xml:space="preserve">- по средствам, поступающим из бюджетов бюджетной системы РФ, в случае их </w:t>
      </w:r>
      <w:proofErr w:type="spellStart"/>
      <w:r w:rsidRPr="003A16CD">
        <w:rPr>
          <w:rFonts w:ascii="Times New Roman" w:hAnsi="Times New Roman"/>
          <w:sz w:val="24"/>
          <w:szCs w:val="24"/>
        </w:rPr>
        <w:t>недопоступления</w:t>
      </w:r>
      <w:proofErr w:type="spellEnd"/>
      <w:r w:rsidRPr="003A16CD">
        <w:rPr>
          <w:rFonts w:ascii="Times New Roman" w:hAnsi="Times New Roman"/>
          <w:sz w:val="24"/>
          <w:szCs w:val="24"/>
        </w:rPr>
        <w:t>;</w:t>
      </w:r>
    </w:p>
    <w:p w:rsidR="009538A8" w:rsidRPr="003A16CD" w:rsidRDefault="009538A8" w:rsidP="009538A8">
      <w:pPr>
        <w:autoSpaceDE w:val="0"/>
        <w:autoSpaceDN w:val="0"/>
        <w:adjustRightInd w:val="0"/>
        <w:spacing w:after="0"/>
        <w:ind w:firstLine="720"/>
        <w:jc w:val="both"/>
        <w:rPr>
          <w:rFonts w:ascii="Times New Roman" w:hAnsi="Times New Roman"/>
          <w:sz w:val="24"/>
          <w:szCs w:val="24"/>
        </w:rPr>
      </w:pPr>
      <w:r w:rsidRPr="003A16CD">
        <w:rPr>
          <w:rFonts w:ascii="Times New Roman" w:hAnsi="Times New Roman"/>
          <w:sz w:val="24"/>
          <w:szCs w:val="24"/>
        </w:rPr>
        <w:t xml:space="preserve">- по налоговым и неналоговым доходам при представлении пояснительной записки, обосновывающей причины </w:t>
      </w:r>
      <w:proofErr w:type="spellStart"/>
      <w:r w:rsidRPr="003A16CD">
        <w:rPr>
          <w:rFonts w:ascii="Times New Roman" w:hAnsi="Times New Roman"/>
          <w:sz w:val="24"/>
          <w:szCs w:val="24"/>
        </w:rPr>
        <w:t>недоп</w:t>
      </w:r>
      <w:bookmarkStart w:id="0" w:name="_GoBack"/>
      <w:bookmarkEnd w:id="0"/>
      <w:r w:rsidRPr="003A16CD">
        <w:rPr>
          <w:rFonts w:ascii="Times New Roman" w:hAnsi="Times New Roman"/>
          <w:sz w:val="24"/>
          <w:szCs w:val="24"/>
        </w:rPr>
        <w:t>оступления</w:t>
      </w:r>
      <w:proofErr w:type="spellEnd"/>
      <w:r w:rsidRPr="003A16CD">
        <w:rPr>
          <w:rFonts w:ascii="Times New Roman" w:hAnsi="Times New Roman"/>
          <w:sz w:val="24"/>
          <w:szCs w:val="24"/>
        </w:rPr>
        <w:t>.</w:t>
      </w:r>
    </w:p>
    <w:p w:rsidR="009538A8" w:rsidRPr="003A16CD" w:rsidRDefault="009538A8" w:rsidP="009538A8">
      <w:pPr>
        <w:autoSpaceDE w:val="0"/>
        <w:autoSpaceDN w:val="0"/>
        <w:adjustRightInd w:val="0"/>
        <w:spacing w:after="0"/>
        <w:jc w:val="both"/>
        <w:rPr>
          <w:rFonts w:ascii="Times New Roman" w:hAnsi="Times New Roman"/>
          <w:sz w:val="24"/>
          <w:szCs w:val="24"/>
        </w:rPr>
      </w:pPr>
      <w:r w:rsidRPr="003A16CD">
        <w:rPr>
          <w:rFonts w:ascii="Times New Roman" w:hAnsi="Times New Roman"/>
          <w:sz w:val="24"/>
          <w:szCs w:val="24"/>
        </w:rPr>
        <w:tab/>
        <w:t xml:space="preserve">18. Главный распорядитель вправе перераспределять предельные объемы финансирования между подведомственными получателями. Данное решение главный распорядитель доводит до Управления финансов администрации Лопьяльского муниципального района Кировской области в форме реестра на финансирование согласно приложению №6 к настоящему Порядку, где указываются суммы увеличения и (или) уменьшения предельных объемов финансирования. </w:t>
      </w:r>
    </w:p>
    <w:p w:rsidR="009538A8" w:rsidRPr="003A16CD" w:rsidRDefault="009538A8" w:rsidP="009538A8">
      <w:pPr>
        <w:autoSpaceDE w:val="0"/>
        <w:autoSpaceDN w:val="0"/>
        <w:adjustRightInd w:val="0"/>
        <w:spacing w:after="0"/>
        <w:jc w:val="both"/>
        <w:rPr>
          <w:rFonts w:ascii="Times New Roman" w:hAnsi="Times New Roman"/>
          <w:sz w:val="24"/>
          <w:szCs w:val="24"/>
        </w:rPr>
      </w:pPr>
    </w:p>
    <w:p w:rsidR="009538A8" w:rsidRPr="003A16CD" w:rsidRDefault="009538A8" w:rsidP="009538A8">
      <w:pPr>
        <w:autoSpaceDE w:val="0"/>
        <w:autoSpaceDN w:val="0"/>
        <w:adjustRightInd w:val="0"/>
        <w:spacing w:after="0"/>
        <w:jc w:val="both"/>
        <w:rPr>
          <w:rFonts w:ascii="Times New Roman" w:hAnsi="Times New Roman"/>
          <w:sz w:val="24"/>
          <w:szCs w:val="24"/>
        </w:rPr>
      </w:pPr>
    </w:p>
    <w:p w:rsidR="009538A8" w:rsidRDefault="009538A8" w:rsidP="009538A8"/>
    <w:p w:rsidR="009538A8" w:rsidRDefault="009538A8" w:rsidP="009538A8"/>
    <w:p w:rsidR="00223AF5" w:rsidRDefault="00223AF5"/>
    <w:sectPr w:rsidR="00223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6C00"/>
    <w:multiLevelType w:val="singleLevel"/>
    <w:tmpl w:val="F7B68198"/>
    <w:lvl w:ilvl="0">
      <w:start w:val="4"/>
      <w:numFmt w:val="decimal"/>
      <w:lvlText w:val="%1."/>
      <w:legacy w:legacy="1" w:legacySpace="0" w:legacyIndent="322"/>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A5"/>
    <w:rsid w:val="00223AF5"/>
    <w:rsid w:val="005D6AAF"/>
    <w:rsid w:val="009538A8"/>
    <w:rsid w:val="00A5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B897"/>
  <w15:chartTrackingRefBased/>
  <w15:docId w15:val="{5A766984-4882-44CC-8F86-699286CB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A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2024-12-27T11:36:00Z</dcterms:created>
  <dcterms:modified xsi:type="dcterms:W3CDTF">2024-12-27T11:52:00Z</dcterms:modified>
</cp:coreProperties>
</file>